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F3" w:rsidRPr="00C324FA" w:rsidRDefault="00C250F3" w:rsidP="00C324FA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C324FA">
        <w:rPr>
          <w:b/>
          <w:sz w:val="28"/>
          <w:szCs w:val="28"/>
          <w:lang w:val="uk-UA"/>
        </w:rPr>
        <w:t xml:space="preserve">    </w:t>
      </w:r>
      <w:r w:rsidR="00C324FA" w:rsidRPr="00C324FA">
        <w:rPr>
          <w:b/>
          <w:sz w:val="28"/>
          <w:szCs w:val="28"/>
          <w:lang w:val="uk-UA"/>
        </w:rPr>
        <w:t xml:space="preserve">                                              </w:t>
      </w:r>
      <w:r w:rsidRPr="00C324FA">
        <w:rPr>
          <w:b/>
          <w:sz w:val="28"/>
          <w:szCs w:val="28"/>
          <w:lang w:val="uk-UA"/>
        </w:rPr>
        <w:t xml:space="preserve"> </w:t>
      </w:r>
      <w:r w:rsidRPr="00C324FA">
        <w:rPr>
          <w:color w:val="000000"/>
          <w:sz w:val="28"/>
          <w:szCs w:val="28"/>
          <w:lang w:val="uk-UA"/>
        </w:rPr>
        <w:t xml:space="preserve">Відділ освіти Волноваського району </w:t>
      </w:r>
    </w:p>
    <w:p w:rsidR="00C250F3" w:rsidRPr="00C324FA" w:rsidRDefault="00C324FA" w:rsidP="00C324FA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</w:t>
      </w:r>
      <w:r w:rsidR="00C250F3" w:rsidRPr="00C324FA">
        <w:rPr>
          <w:color w:val="000000"/>
          <w:sz w:val="28"/>
          <w:szCs w:val="28"/>
          <w:lang w:val="uk-UA"/>
        </w:rPr>
        <w:t xml:space="preserve">Рибинська загальноосвітня школа </w:t>
      </w:r>
      <w:r w:rsidR="00C250F3" w:rsidRPr="00C324FA">
        <w:rPr>
          <w:color w:val="000000"/>
          <w:sz w:val="28"/>
          <w:szCs w:val="28"/>
          <w:lang w:val="en-US"/>
        </w:rPr>
        <w:t>I</w:t>
      </w:r>
      <w:r w:rsidR="00C250F3" w:rsidRPr="00C324FA">
        <w:rPr>
          <w:color w:val="000000"/>
          <w:sz w:val="28"/>
          <w:szCs w:val="28"/>
        </w:rPr>
        <w:t>-</w:t>
      </w:r>
      <w:r w:rsidR="00C250F3" w:rsidRPr="00C324FA">
        <w:rPr>
          <w:color w:val="000000"/>
          <w:sz w:val="28"/>
          <w:szCs w:val="28"/>
          <w:lang w:val="en-US"/>
        </w:rPr>
        <w:t>III</w:t>
      </w:r>
      <w:r w:rsidR="00C250F3" w:rsidRPr="00C324FA">
        <w:rPr>
          <w:color w:val="000000"/>
          <w:sz w:val="28"/>
          <w:szCs w:val="28"/>
        </w:rPr>
        <w:t xml:space="preserve"> </w:t>
      </w:r>
      <w:r w:rsidR="00C250F3" w:rsidRPr="00C324FA">
        <w:rPr>
          <w:color w:val="000000"/>
          <w:sz w:val="28"/>
          <w:szCs w:val="28"/>
          <w:lang w:val="en-US"/>
        </w:rPr>
        <w:t>c</w:t>
      </w:r>
      <w:r w:rsidR="00C250F3" w:rsidRPr="00C324FA">
        <w:rPr>
          <w:color w:val="000000"/>
          <w:sz w:val="28"/>
          <w:szCs w:val="28"/>
          <w:lang w:val="uk-UA"/>
        </w:rPr>
        <w:t>тупенів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УЗГОДЖЕНО: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  <w:t xml:space="preserve">        </w:t>
      </w:r>
      <w:r w:rsidR="00C324FA">
        <w:rPr>
          <w:color w:val="000000"/>
          <w:sz w:val="28"/>
          <w:szCs w:val="28"/>
          <w:lang w:val="uk-UA"/>
        </w:rPr>
        <w:t xml:space="preserve">    </w:t>
      </w:r>
      <w:r w:rsidRPr="00C324FA">
        <w:rPr>
          <w:color w:val="000000"/>
          <w:sz w:val="28"/>
          <w:szCs w:val="28"/>
          <w:lang w:val="uk-UA"/>
        </w:rPr>
        <w:tab/>
        <w:t>ЗАТВЕРДЖЕНО:</w:t>
      </w:r>
      <w:r w:rsidRPr="00C324FA">
        <w:rPr>
          <w:color w:val="000000"/>
          <w:sz w:val="28"/>
          <w:szCs w:val="28"/>
          <w:lang w:val="uk-UA"/>
        </w:rPr>
        <w:tab/>
        <w:t xml:space="preserve"> 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Ректор  Донецького обласного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  <w:t>Начальник        управління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інституту післядипломної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="00C324FA">
        <w:rPr>
          <w:color w:val="000000"/>
          <w:sz w:val="28"/>
          <w:szCs w:val="28"/>
          <w:lang w:val="uk-UA"/>
        </w:rPr>
        <w:t xml:space="preserve">         </w:t>
      </w:r>
      <w:r w:rsidRPr="00C324FA">
        <w:rPr>
          <w:color w:val="000000"/>
          <w:sz w:val="28"/>
          <w:szCs w:val="28"/>
          <w:lang w:val="uk-UA"/>
        </w:rPr>
        <w:t>освіти    і   науки   Донецької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педагогічної освіти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="00C324FA">
        <w:rPr>
          <w:color w:val="000000"/>
          <w:sz w:val="28"/>
          <w:szCs w:val="28"/>
          <w:lang w:val="uk-UA"/>
        </w:rPr>
        <w:t xml:space="preserve">         </w:t>
      </w:r>
      <w:r w:rsidRPr="00C324FA">
        <w:rPr>
          <w:color w:val="000000"/>
          <w:sz w:val="28"/>
          <w:szCs w:val="28"/>
          <w:lang w:val="uk-UA"/>
        </w:rPr>
        <w:t>облдержадміністрації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_____________О.І.Чернишов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  <w:t>_____________Ю.І.Соловйов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«_____»___________2010  р.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  <w:t xml:space="preserve">         </w:t>
      </w:r>
      <w:r w:rsidRPr="00C324FA">
        <w:rPr>
          <w:color w:val="000000"/>
          <w:sz w:val="28"/>
          <w:szCs w:val="28"/>
          <w:lang w:val="uk-UA"/>
        </w:rPr>
        <w:tab/>
        <w:t>«_____»___________ 2010 р.</w:t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</w:p>
    <w:p w:rsidR="00C250F3" w:rsidRPr="00C324FA" w:rsidRDefault="00C250F3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</w:p>
    <w:p w:rsidR="00C324FA" w:rsidRPr="00C324FA" w:rsidRDefault="00C324FA" w:rsidP="00C324FA">
      <w:pPr>
        <w:pStyle w:val="a3"/>
        <w:spacing w:line="360" w:lineRule="auto"/>
        <w:ind w:left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C250F3" w:rsidRPr="009748DB" w:rsidRDefault="00C324FA" w:rsidP="00C324FA">
      <w:pPr>
        <w:pStyle w:val="a3"/>
        <w:spacing w:line="360" w:lineRule="auto"/>
        <w:jc w:val="both"/>
        <w:rPr>
          <w:color w:val="000000"/>
          <w:sz w:val="32"/>
          <w:szCs w:val="32"/>
          <w:lang w:val="uk-UA"/>
        </w:rPr>
      </w:pPr>
      <w:r w:rsidRPr="009748DB">
        <w:rPr>
          <w:color w:val="000000"/>
          <w:sz w:val="32"/>
          <w:szCs w:val="32"/>
          <w:lang w:val="uk-UA"/>
        </w:rPr>
        <w:t xml:space="preserve">                                  </w:t>
      </w:r>
      <w:r w:rsidR="009748DB">
        <w:rPr>
          <w:color w:val="000000"/>
          <w:sz w:val="32"/>
          <w:szCs w:val="32"/>
          <w:lang w:val="uk-UA"/>
        </w:rPr>
        <w:t xml:space="preserve">  </w:t>
      </w:r>
      <w:r w:rsidR="00C250F3" w:rsidRPr="009748DB">
        <w:rPr>
          <w:color w:val="000000"/>
          <w:sz w:val="32"/>
          <w:szCs w:val="32"/>
          <w:lang w:val="uk-UA"/>
        </w:rPr>
        <w:t xml:space="preserve">Навчальна програма </w:t>
      </w:r>
    </w:p>
    <w:p w:rsidR="00C250F3" w:rsidRPr="009748DB" w:rsidRDefault="00C324FA" w:rsidP="00C324FA">
      <w:pPr>
        <w:pStyle w:val="a3"/>
        <w:spacing w:line="360" w:lineRule="auto"/>
        <w:jc w:val="both"/>
        <w:rPr>
          <w:color w:val="000000"/>
          <w:sz w:val="32"/>
          <w:szCs w:val="32"/>
          <w:lang w:val="uk-UA"/>
        </w:rPr>
      </w:pPr>
      <w:r w:rsidRPr="009748DB">
        <w:rPr>
          <w:color w:val="000000"/>
          <w:sz w:val="32"/>
          <w:szCs w:val="32"/>
          <w:lang w:val="uk-UA"/>
        </w:rPr>
        <w:t xml:space="preserve">                                 </w:t>
      </w:r>
      <w:r w:rsidR="00C250F3" w:rsidRPr="009748DB">
        <w:rPr>
          <w:color w:val="000000"/>
          <w:sz w:val="32"/>
          <w:szCs w:val="32"/>
          <w:lang w:val="uk-UA"/>
        </w:rPr>
        <w:t xml:space="preserve">факультативного курсу </w:t>
      </w:r>
    </w:p>
    <w:p w:rsidR="00C250F3" w:rsidRPr="009748DB" w:rsidRDefault="009748DB" w:rsidP="00C324FA">
      <w:pPr>
        <w:pStyle w:val="a3"/>
        <w:spacing w:line="360" w:lineRule="auto"/>
        <w:jc w:val="both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              </w:t>
      </w:r>
      <w:r w:rsidR="00C324FA" w:rsidRPr="009748DB">
        <w:rPr>
          <w:b/>
          <w:color w:val="000000"/>
          <w:sz w:val="32"/>
          <w:szCs w:val="32"/>
          <w:lang w:val="uk-UA"/>
        </w:rPr>
        <w:t xml:space="preserve">    </w:t>
      </w:r>
      <w:r w:rsidR="00C250F3" w:rsidRPr="009748DB">
        <w:rPr>
          <w:b/>
          <w:color w:val="000000"/>
          <w:sz w:val="36"/>
          <w:szCs w:val="36"/>
          <w:lang w:val="uk-UA"/>
        </w:rPr>
        <w:t>“Усна та писемна культура мовлення ”</w:t>
      </w:r>
    </w:p>
    <w:p w:rsidR="00C250F3" w:rsidRPr="009748DB" w:rsidRDefault="00C324FA" w:rsidP="00C324FA">
      <w:pPr>
        <w:pStyle w:val="a3"/>
        <w:spacing w:line="360" w:lineRule="auto"/>
        <w:jc w:val="both"/>
        <w:rPr>
          <w:color w:val="000000"/>
          <w:sz w:val="32"/>
          <w:szCs w:val="32"/>
          <w:lang w:val="uk-UA"/>
        </w:rPr>
      </w:pPr>
      <w:r w:rsidRPr="009748DB">
        <w:rPr>
          <w:color w:val="000000"/>
          <w:sz w:val="32"/>
          <w:szCs w:val="32"/>
          <w:lang w:val="uk-UA"/>
        </w:rPr>
        <w:t xml:space="preserve">                               </w:t>
      </w:r>
      <w:r w:rsidR="009748DB">
        <w:rPr>
          <w:color w:val="000000"/>
          <w:sz w:val="32"/>
          <w:szCs w:val="32"/>
          <w:lang w:val="uk-UA"/>
        </w:rPr>
        <w:t xml:space="preserve">     </w:t>
      </w:r>
      <w:r w:rsidRPr="009748DB">
        <w:rPr>
          <w:color w:val="000000"/>
          <w:sz w:val="32"/>
          <w:szCs w:val="32"/>
          <w:lang w:val="uk-UA"/>
        </w:rPr>
        <w:t xml:space="preserve">  </w:t>
      </w:r>
      <w:r w:rsidR="00C250F3" w:rsidRPr="009748DB">
        <w:rPr>
          <w:color w:val="000000"/>
          <w:sz w:val="32"/>
          <w:szCs w:val="32"/>
          <w:lang w:val="uk-UA"/>
        </w:rPr>
        <w:t xml:space="preserve">для учнів </w:t>
      </w:r>
      <w:r w:rsidR="009748DB">
        <w:rPr>
          <w:color w:val="000000"/>
          <w:sz w:val="32"/>
          <w:szCs w:val="32"/>
          <w:lang w:val="uk-UA"/>
        </w:rPr>
        <w:t xml:space="preserve"> 9 </w:t>
      </w:r>
      <w:r w:rsidR="00C250F3" w:rsidRPr="009748DB">
        <w:rPr>
          <w:color w:val="000000"/>
          <w:sz w:val="32"/>
          <w:szCs w:val="32"/>
          <w:lang w:val="uk-UA"/>
        </w:rPr>
        <w:t>класів</w:t>
      </w:r>
    </w:p>
    <w:p w:rsidR="00C250F3" w:rsidRPr="009748DB" w:rsidRDefault="00C324FA" w:rsidP="00C324FA">
      <w:pPr>
        <w:pStyle w:val="a3"/>
        <w:spacing w:line="360" w:lineRule="auto"/>
        <w:jc w:val="both"/>
        <w:rPr>
          <w:i/>
          <w:color w:val="000000"/>
          <w:sz w:val="32"/>
          <w:szCs w:val="32"/>
          <w:lang w:val="uk-UA"/>
        </w:rPr>
      </w:pPr>
      <w:r w:rsidRPr="009748DB">
        <w:rPr>
          <w:color w:val="000000"/>
          <w:sz w:val="32"/>
          <w:szCs w:val="32"/>
          <w:lang w:val="uk-UA"/>
        </w:rPr>
        <w:t xml:space="preserve">                          </w:t>
      </w:r>
      <w:r w:rsidR="00C250F3" w:rsidRPr="009748DB">
        <w:rPr>
          <w:color w:val="000000"/>
          <w:sz w:val="32"/>
          <w:szCs w:val="32"/>
          <w:lang w:val="uk-UA"/>
        </w:rPr>
        <w:t>загальноосвітніх навчальних закладів</w:t>
      </w:r>
    </w:p>
    <w:p w:rsidR="00C250F3" w:rsidRPr="00C324FA" w:rsidRDefault="00C250F3" w:rsidP="00C324FA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324FA" w:rsidP="00C324FA">
      <w:pPr>
        <w:pStyle w:val="a3"/>
        <w:spacing w:line="360" w:lineRule="auto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</w:t>
      </w:r>
      <w:r w:rsidR="00C250F3" w:rsidRPr="00C324FA">
        <w:rPr>
          <w:color w:val="000000"/>
          <w:sz w:val="28"/>
          <w:szCs w:val="28"/>
          <w:lang w:val="uk-UA"/>
        </w:rPr>
        <w:t>2010 рік</w:t>
      </w:r>
    </w:p>
    <w:p w:rsidR="00C250F3" w:rsidRPr="00C324FA" w:rsidRDefault="00C250F3" w:rsidP="00C324FA">
      <w:pPr>
        <w:pStyle w:val="a3"/>
        <w:spacing w:line="360" w:lineRule="auto"/>
        <w:ind w:left="0"/>
        <w:jc w:val="both"/>
        <w:rPr>
          <w:b/>
          <w:i/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line="360" w:lineRule="auto"/>
        <w:ind w:left="0"/>
        <w:jc w:val="both"/>
        <w:rPr>
          <w:b/>
          <w:color w:val="000000"/>
          <w:sz w:val="28"/>
          <w:szCs w:val="28"/>
          <w:lang w:val="uk-UA"/>
        </w:rPr>
      </w:pPr>
    </w:p>
    <w:p w:rsidR="00C324FA" w:rsidRPr="00C324FA" w:rsidRDefault="00C324FA" w:rsidP="00C324FA">
      <w:pPr>
        <w:pStyle w:val="a3"/>
        <w:spacing w:line="360" w:lineRule="auto"/>
        <w:ind w:left="0"/>
        <w:jc w:val="both"/>
        <w:rPr>
          <w:b/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b/>
          <w:color w:val="000000"/>
          <w:sz w:val="28"/>
          <w:szCs w:val="28"/>
          <w:lang w:val="uk-UA"/>
        </w:rPr>
        <w:t xml:space="preserve">Автор </w:t>
      </w:r>
      <w:r w:rsidRPr="00C324FA">
        <w:rPr>
          <w:b/>
          <w:i/>
          <w:color w:val="000000"/>
          <w:sz w:val="28"/>
          <w:szCs w:val="28"/>
          <w:lang w:val="uk-UA"/>
        </w:rPr>
        <w:t>(чи укладач)</w:t>
      </w:r>
      <w:r w:rsidRPr="00C324FA">
        <w:rPr>
          <w:b/>
          <w:color w:val="000000"/>
          <w:sz w:val="28"/>
          <w:szCs w:val="28"/>
          <w:lang w:val="uk-UA"/>
        </w:rPr>
        <w:t xml:space="preserve"> </w:t>
      </w:r>
      <w:r w:rsidR="00C324FA">
        <w:rPr>
          <w:color w:val="000000"/>
          <w:sz w:val="28"/>
          <w:szCs w:val="28"/>
          <w:lang w:val="uk-UA"/>
        </w:rPr>
        <w:t>Жданова Олена Анатоліївна</w:t>
      </w:r>
      <w:r w:rsidRPr="00C324FA">
        <w:rPr>
          <w:color w:val="000000"/>
          <w:sz w:val="28"/>
          <w:szCs w:val="28"/>
          <w:lang w:val="uk-UA"/>
        </w:rPr>
        <w:t>, учитель російської мови і літератури, учитель вищої категорії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sz w:val="28"/>
          <w:szCs w:val="28"/>
          <w:lang w:val="uk-UA"/>
        </w:rPr>
      </w:pPr>
      <w:r w:rsidRPr="00C324FA">
        <w:rPr>
          <w:b/>
          <w:sz w:val="28"/>
          <w:szCs w:val="28"/>
          <w:lang w:val="uk-UA"/>
        </w:rPr>
        <w:t>Консультант</w:t>
      </w:r>
      <w:r w:rsidR="00806544">
        <w:rPr>
          <w:b/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  <w:lang w:val="uk-UA"/>
        </w:rPr>
        <w:t xml:space="preserve">Мельникова Л.В., завідувач відділом гуманітарної освіти Донецького </w:t>
      </w:r>
      <w:r w:rsidR="00C324FA">
        <w:rPr>
          <w:sz w:val="28"/>
          <w:szCs w:val="28"/>
          <w:lang w:val="uk-UA"/>
        </w:rPr>
        <w:t>обл</w:t>
      </w:r>
      <w:r w:rsidR="00695849">
        <w:rPr>
          <w:sz w:val="28"/>
          <w:szCs w:val="28"/>
          <w:lang w:val="uk-UA"/>
        </w:rPr>
        <w:t>ІППО</w:t>
      </w:r>
    </w:p>
    <w:p w:rsidR="00C250F3" w:rsidRPr="00C324FA" w:rsidRDefault="00C250F3" w:rsidP="00C324FA">
      <w:pPr>
        <w:pStyle w:val="a3"/>
        <w:jc w:val="both"/>
        <w:rPr>
          <w:color w:val="FF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b/>
          <w:color w:val="000000"/>
          <w:sz w:val="28"/>
          <w:szCs w:val="28"/>
          <w:lang w:val="uk-UA"/>
        </w:rPr>
        <w:t>Рецензенти:</w:t>
      </w:r>
      <w:r w:rsidRPr="00C324FA">
        <w:rPr>
          <w:color w:val="000000"/>
          <w:sz w:val="28"/>
          <w:szCs w:val="28"/>
          <w:lang w:val="uk-UA"/>
        </w:rPr>
        <w:t xml:space="preserve">             </w:t>
      </w:r>
    </w:p>
    <w:p w:rsidR="00C250F3" w:rsidRPr="00C324FA" w:rsidRDefault="00C250F3" w:rsidP="00806544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  Король Г.М., методист відділу гуманітарної освіти Донецького </w:t>
      </w:r>
      <w:r w:rsidR="00C324FA">
        <w:rPr>
          <w:color w:val="000000"/>
          <w:sz w:val="28"/>
          <w:szCs w:val="28"/>
          <w:lang w:val="uk-UA"/>
        </w:rPr>
        <w:t>обл</w:t>
      </w:r>
      <w:r w:rsidRPr="00C324FA">
        <w:rPr>
          <w:color w:val="000000"/>
          <w:sz w:val="28"/>
          <w:szCs w:val="28"/>
          <w:lang w:val="uk-UA"/>
        </w:rPr>
        <w:t>ІППО (теоретик)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  </w:t>
      </w:r>
      <w:r w:rsidR="00C324FA">
        <w:rPr>
          <w:color w:val="000000"/>
          <w:sz w:val="28"/>
          <w:szCs w:val="28"/>
          <w:lang w:val="uk-UA"/>
        </w:rPr>
        <w:t xml:space="preserve">Бісарева Н.М., </w:t>
      </w:r>
      <w:r w:rsidR="00806544">
        <w:rPr>
          <w:color w:val="000000"/>
          <w:sz w:val="28"/>
          <w:szCs w:val="28"/>
          <w:lang w:val="uk-UA"/>
        </w:rPr>
        <w:t xml:space="preserve"> </w:t>
      </w:r>
      <w:r w:rsidR="00C324FA">
        <w:rPr>
          <w:color w:val="000000"/>
          <w:sz w:val="28"/>
          <w:szCs w:val="28"/>
          <w:lang w:val="uk-UA"/>
        </w:rPr>
        <w:t>учитеь–</w:t>
      </w:r>
      <w:r w:rsidRPr="00C324FA">
        <w:rPr>
          <w:color w:val="000000"/>
          <w:sz w:val="28"/>
          <w:szCs w:val="28"/>
          <w:lang w:val="uk-UA"/>
        </w:rPr>
        <w:t xml:space="preserve">методист </w:t>
      </w:r>
      <w:r w:rsidR="00806544">
        <w:rPr>
          <w:color w:val="000000"/>
          <w:sz w:val="28"/>
          <w:szCs w:val="28"/>
          <w:lang w:val="uk-UA"/>
        </w:rPr>
        <w:t xml:space="preserve"> Волноваського ліцею, </w:t>
      </w:r>
      <w:r w:rsidRPr="00C324FA">
        <w:rPr>
          <w:color w:val="000000"/>
          <w:sz w:val="28"/>
          <w:szCs w:val="28"/>
          <w:lang w:val="uk-UA"/>
        </w:rPr>
        <w:t>керівник РМО (практик)</w:t>
      </w:r>
    </w:p>
    <w:p w:rsidR="00C250F3" w:rsidRPr="00C324FA" w:rsidRDefault="00C250F3" w:rsidP="00C324FA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b/>
          <w:color w:val="000000"/>
          <w:sz w:val="28"/>
          <w:szCs w:val="28"/>
          <w:lang w:val="uk-UA"/>
        </w:rPr>
        <w:t>Затверджено педагогічною радою школи</w:t>
      </w:r>
      <w:r w:rsidRPr="00C324FA">
        <w:rPr>
          <w:color w:val="000000"/>
          <w:sz w:val="28"/>
          <w:szCs w:val="28"/>
          <w:lang w:val="uk-UA"/>
        </w:rPr>
        <w:t xml:space="preserve"> 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(протокол № _____ від </w:t>
      </w:r>
      <w:r w:rsidR="00AC069C">
        <w:rPr>
          <w:color w:val="000000"/>
          <w:sz w:val="28"/>
          <w:szCs w:val="28"/>
          <w:lang w:val="uk-UA"/>
        </w:rPr>
        <w:t>“______” ____________ 2010 р.</w:t>
      </w:r>
      <w:r w:rsidRPr="00C324FA">
        <w:rPr>
          <w:color w:val="000000"/>
          <w:sz w:val="28"/>
          <w:szCs w:val="28"/>
          <w:lang w:val="uk-UA"/>
        </w:rPr>
        <w:t>)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Директор</w:t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</w:r>
      <w:r w:rsidRPr="00C324FA">
        <w:rPr>
          <w:color w:val="000000"/>
          <w:sz w:val="28"/>
          <w:szCs w:val="28"/>
          <w:lang w:val="uk-UA"/>
        </w:rPr>
        <w:tab/>
        <w:t>____________</w:t>
      </w:r>
      <w:r w:rsidR="00806544">
        <w:rPr>
          <w:color w:val="000000"/>
          <w:sz w:val="28"/>
          <w:szCs w:val="28"/>
          <w:lang w:val="uk-UA"/>
        </w:rPr>
        <w:t>___                     Л.В.Гри</w:t>
      </w:r>
      <w:r w:rsidRPr="00C324FA">
        <w:rPr>
          <w:color w:val="000000"/>
          <w:sz w:val="28"/>
          <w:szCs w:val="28"/>
          <w:lang w:val="uk-UA"/>
        </w:rPr>
        <w:t xml:space="preserve">нь </w:t>
      </w:r>
    </w:p>
    <w:p w:rsidR="00C250F3" w:rsidRPr="00C324FA" w:rsidRDefault="00C250F3" w:rsidP="00C324FA">
      <w:pPr>
        <w:pStyle w:val="a3"/>
        <w:jc w:val="both"/>
        <w:rPr>
          <w:i/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                  </w:t>
      </w:r>
      <w:r w:rsidRPr="00C324FA">
        <w:rPr>
          <w:i/>
          <w:color w:val="000000"/>
          <w:sz w:val="28"/>
          <w:szCs w:val="28"/>
          <w:lang w:val="uk-UA"/>
        </w:rPr>
        <w:t xml:space="preserve">М.П.           </w:t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  <w:t xml:space="preserve"> (підпис)</w:t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  <w:t xml:space="preserve">                     </w:t>
      </w:r>
      <w:r w:rsidRPr="00C324FA">
        <w:rPr>
          <w:i/>
          <w:color w:val="000000"/>
          <w:sz w:val="28"/>
          <w:szCs w:val="28"/>
          <w:lang w:val="uk-UA"/>
        </w:rPr>
        <w:tab/>
        <w:t xml:space="preserve">   </w:t>
      </w:r>
    </w:p>
    <w:p w:rsidR="00C250F3" w:rsidRPr="00C324FA" w:rsidRDefault="00C250F3" w:rsidP="00C324FA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b/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b/>
          <w:color w:val="000000"/>
          <w:sz w:val="28"/>
          <w:szCs w:val="28"/>
          <w:lang w:val="uk-UA"/>
        </w:rPr>
        <w:t>Узгоджено з методичним кабінетом Волноваського району Донецької області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Завідувач </w:t>
      </w:r>
      <w:r w:rsidRPr="00C324FA">
        <w:rPr>
          <w:i/>
          <w:color w:val="000000"/>
          <w:sz w:val="28"/>
          <w:szCs w:val="28"/>
          <w:lang w:val="uk-UA"/>
        </w:rPr>
        <w:t>(директор)</w:t>
      </w:r>
      <w:r w:rsidRPr="00C324FA">
        <w:rPr>
          <w:color w:val="000000"/>
          <w:sz w:val="28"/>
          <w:szCs w:val="28"/>
          <w:lang w:val="uk-UA"/>
        </w:rPr>
        <w:tab/>
        <w:t xml:space="preserve">       _</w:t>
      </w:r>
      <w:r w:rsidR="00806544">
        <w:rPr>
          <w:color w:val="000000"/>
          <w:sz w:val="28"/>
          <w:szCs w:val="28"/>
          <w:lang w:val="uk-UA"/>
        </w:rPr>
        <w:t xml:space="preserve">______________            І.В. </w:t>
      </w:r>
      <w:r w:rsidRPr="00C324FA">
        <w:rPr>
          <w:color w:val="000000"/>
          <w:sz w:val="28"/>
          <w:szCs w:val="28"/>
          <w:lang w:val="uk-UA"/>
        </w:rPr>
        <w:t xml:space="preserve">Жежер </w:t>
      </w:r>
    </w:p>
    <w:p w:rsidR="00C250F3" w:rsidRPr="00C324FA" w:rsidRDefault="00C250F3" w:rsidP="00C324FA">
      <w:pPr>
        <w:pStyle w:val="a3"/>
        <w:jc w:val="both"/>
        <w:rPr>
          <w:i/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    </w:t>
      </w:r>
      <w:r w:rsidRPr="00C324FA">
        <w:rPr>
          <w:i/>
          <w:color w:val="000000"/>
          <w:sz w:val="28"/>
          <w:szCs w:val="28"/>
          <w:lang w:val="uk-UA"/>
        </w:rPr>
        <w:t>М.П.</w:t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  <w:t xml:space="preserve">   (підпис)</w:t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  <w:t xml:space="preserve">                   </w:t>
      </w:r>
      <w:r w:rsidRPr="00C324FA">
        <w:rPr>
          <w:i/>
          <w:color w:val="000000"/>
          <w:sz w:val="28"/>
          <w:szCs w:val="28"/>
          <w:lang w:val="uk-UA"/>
        </w:rPr>
        <w:tab/>
      </w:r>
      <w:r w:rsidRPr="00C324FA">
        <w:rPr>
          <w:i/>
          <w:color w:val="000000"/>
          <w:sz w:val="28"/>
          <w:szCs w:val="28"/>
          <w:lang w:val="uk-UA"/>
        </w:rPr>
        <w:tab/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ind w:left="284"/>
        <w:jc w:val="both"/>
        <w:rPr>
          <w:b/>
          <w:color w:val="FF0000"/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  <w:r w:rsidRPr="00C324FA">
        <w:rPr>
          <w:b/>
          <w:color w:val="FF0000"/>
          <w:sz w:val="28"/>
          <w:szCs w:val="28"/>
          <w:lang w:val="uk-UA"/>
        </w:rPr>
        <w:tab/>
      </w:r>
    </w:p>
    <w:p w:rsidR="00C250F3" w:rsidRPr="00C324FA" w:rsidRDefault="00C250F3" w:rsidP="00C324FA">
      <w:pPr>
        <w:pStyle w:val="a3"/>
        <w:jc w:val="both"/>
        <w:rPr>
          <w:b/>
          <w:color w:val="000000"/>
          <w:sz w:val="28"/>
          <w:szCs w:val="28"/>
          <w:lang w:val="uk-UA"/>
        </w:rPr>
      </w:pPr>
      <w:r w:rsidRPr="00C324FA">
        <w:rPr>
          <w:b/>
          <w:color w:val="000000"/>
          <w:sz w:val="28"/>
          <w:szCs w:val="28"/>
          <w:lang w:val="uk-UA"/>
        </w:rPr>
        <w:t xml:space="preserve">Науково-методична експертиза </w:t>
      </w:r>
      <w:r w:rsidR="00C324FA">
        <w:rPr>
          <w:b/>
          <w:color w:val="000000"/>
          <w:sz w:val="28"/>
          <w:szCs w:val="28"/>
          <w:lang w:val="uk-UA"/>
        </w:rPr>
        <w:t>обл</w:t>
      </w:r>
      <w:r w:rsidRPr="00C324FA">
        <w:rPr>
          <w:b/>
          <w:color w:val="000000"/>
          <w:sz w:val="28"/>
          <w:szCs w:val="28"/>
          <w:lang w:val="uk-UA"/>
        </w:rPr>
        <w:t>ІППО:</w:t>
      </w:r>
    </w:p>
    <w:p w:rsidR="00C250F3" w:rsidRPr="00C324FA" w:rsidRDefault="00C250F3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Кафедра соціально-гуманітарних                                      </w:t>
      </w:r>
    </w:p>
    <w:p w:rsidR="00C250F3" w:rsidRPr="00C324FA" w:rsidRDefault="00C250F3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дисциплін та методики їх виклада</w:t>
      </w:r>
      <w:r w:rsidR="00806544">
        <w:rPr>
          <w:color w:val="000000"/>
          <w:sz w:val="28"/>
          <w:szCs w:val="28"/>
          <w:lang w:val="uk-UA"/>
        </w:rPr>
        <w:t>ння        _________________</w:t>
      </w:r>
      <w:r w:rsidRPr="00C324FA">
        <w:rPr>
          <w:color w:val="000000"/>
          <w:sz w:val="28"/>
          <w:szCs w:val="28"/>
          <w:lang w:val="uk-UA"/>
        </w:rPr>
        <w:t xml:space="preserve"> В.Г. Зарицька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>Відділ гуманітарної освіти                         _______________</w:t>
      </w:r>
      <w:r w:rsidR="00806544">
        <w:rPr>
          <w:color w:val="000000"/>
          <w:sz w:val="28"/>
          <w:szCs w:val="28"/>
          <w:lang w:val="uk-UA"/>
        </w:rPr>
        <w:t>__</w:t>
      </w:r>
      <w:r w:rsidRPr="00C324FA">
        <w:rPr>
          <w:color w:val="000000"/>
          <w:sz w:val="28"/>
          <w:szCs w:val="28"/>
          <w:lang w:val="uk-UA"/>
        </w:rPr>
        <w:t>Л.В. Мельникова</w:t>
      </w:r>
    </w:p>
    <w:p w:rsidR="00C250F3" w:rsidRPr="00C324FA" w:rsidRDefault="00C250F3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  <w:r w:rsidRPr="00C324FA">
        <w:rPr>
          <w:color w:val="000000"/>
          <w:sz w:val="28"/>
          <w:szCs w:val="28"/>
          <w:lang w:val="uk-UA"/>
        </w:rPr>
        <w:t xml:space="preserve">Відділ засобів навчання                       </w:t>
      </w:r>
      <w:r w:rsidR="00806544">
        <w:rPr>
          <w:color w:val="000000"/>
          <w:sz w:val="28"/>
          <w:szCs w:val="28"/>
          <w:lang w:val="uk-UA"/>
        </w:rPr>
        <w:t xml:space="preserve">       _________________</w:t>
      </w:r>
      <w:r w:rsidRPr="00C324FA">
        <w:rPr>
          <w:color w:val="000000"/>
          <w:sz w:val="28"/>
          <w:szCs w:val="28"/>
          <w:lang w:val="uk-UA"/>
        </w:rPr>
        <w:t xml:space="preserve">С.М. Волкова            </w:t>
      </w:r>
    </w:p>
    <w:p w:rsidR="00C250F3" w:rsidRPr="00C324FA" w:rsidRDefault="00C250F3" w:rsidP="00C324FA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C250F3" w:rsidRDefault="00C250F3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</w:p>
    <w:p w:rsidR="00806544" w:rsidRDefault="00806544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</w:p>
    <w:p w:rsidR="00695849" w:rsidRPr="00C324FA" w:rsidRDefault="00695849" w:rsidP="00C324FA">
      <w:pPr>
        <w:pStyle w:val="a3"/>
        <w:ind w:left="284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324FA" w:rsidP="00C324F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             </w:t>
      </w:r>
      <w:r w:rsidR="00C250F3" w:rsidRPr="00C324FA">
        <w:rPr>
          <w:rFonts w:ascii="Times New Roman" w:hAnsi="Times New Roman"/>
          <w:b/>
          <w:sz w:val="28"/>
          <w:szCs w:val="28"/>
          <w:lang w:val="uk-UA"/>
        </w:rPr>
        <w:t xml:space="preserve"> Пояснювальна записка</w:t>
      </w:r>
      <w:r w:rsidR="00C250F3" w:rsidRPr="00C324FA">
        <w:rPr>
          <w:rFonts w:ascii="Times New Roman" w:hAnsi="Times New Roman"/>
          <w:b/>
          <w:sz w:val="28"/>
          <w:szCs w:val="28"/>
        </w:rPr>
        <w:t xml:space="preserve"> 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      </w:t>
      </w:r>
      <w:r w:rsidRPr="00C324FA">
        <w:rPr>
          <w:sz w:val="28"/>
          <w:szCs w:val="28"/>
          <w:lang w:val="uk-UA"/>
        </w:rPr>
        <w:t>Початок</w:t>
      </w:r>
      <w:r w:rsidRPr="00C324FA">
        <w:rPr>
          <w:sz w:val="28"/>
          <w:szCs w:val="28"/>
        </w:rPr>
        <w:t xml:space="preserve"> XXI</w:t>
      </w:r>
      <w:r w:rsidRPr="00C324FA">
        <w:rPr>
          <w:sz w:val="28"/>
          <w:szCs w:val="28"/>
          <w:lang w:val="uk-UA"/>
        </w:rPr>
        <w:t xml:space="preserve"> століття</w:t>
      </w:r>
      <w:r w:rsidRPr="00C324FA">
        <w:rPr>
          <w:sz w:val="28"/>
          <w:szCs w:val="28"/>
        </w:rPr>
        <w:t xml:space="preserve"> – період активного творення нової системи освіти в Україні. Цей процес викликаний глобальною комунікацією, прагненням жити  в єдиному європейському просторі, що </w:t>
      </w:r>
      <w:r w:rsidRPr="00C324FA">
        <w:rPr>
          <w:sz w:val="28"/>
          <w:szCs w:val="28"/>
          <w:lang w:val="uk-UA"/>
        </w:rPr>
        <w:t>вимагає</w:t>
      </w:r>
      <w:r w:rsidRPr="00C324FA">
        <w:rPr>
          <w:sz w:val="28"/>
          <w:szCs w:val="28"/>
        </w:rPr>
        <w:t xml:space="preserve"> таких життєво </w:t>
      </w:r>
      <w:r w:rsidRPr="00C324FA">
        <w:rPr>
          <w:sz w:val="28"/>
          <w:szCs w:val="28"/>
          <w:lang w:val="uk-UA"/>
        </w:rPr>
        <w:t>важливих</w:t>
      </w:r>
      <w:r w:rsidRPr="00C324FA">
        <w:rPr>
          <w:sz w:val="28"/>
          <w:szCs w:val="28"/>
        </w:rPr>
        <w:t xml:space="preserve"> універсальних </w:t>
      </w:r>
      <w:r w:rsidRPr="00C324FA">
        <w:rPr>
          <w:sz w:val="28"/>
          <w:szCs w:val="28"/>
          <w:lang w:val="uk-UA"/>
        </w:rPr>
        <w:t>здібностей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особистості</w:t>
      </w:r>
      <w:r w:rsidRPr="00C324FA">
        <w:rPr>
          <w:sz w:val="28"/>
          <w:szCs w:val="28"/>
        </w:rPr>
        <w:t xml:space="preserve">, як уміння моделювати </w:t>
      </w:r>
      <w:r w:rsidRPr="00C324FA">
        <w:rPr>
          <w:sz w:val="28"/>
          <w:szCs w:val="28"/>
          <w:lang w:val="uk-UA"/>
        </w:rPr>
        <w:t>різноманітні</w:t>
      </w:r>
      <w:r w:rsidRPr="00C324FA">
        <w:rPr>
          <w:sz w:val="28"/>
          <w:szCs w:val="28"/>
        </w:rPr>
        <w:t xml:space="preserve"> вислови в усній і </w:t>
      </w:r>
      <w:r w:rsidRPr="00C324FA">
        <w:rPr>
          <w:sz w:val="28"/>
          <w:szCs w:val="28"/>
          <w:lang w:val="uk-UA"/>
        </w:rPr>
        <w:t>писемній</w:t>
      </w:r>
      <w:r w:rsidRPr="00C324FA">
        <w:rPr>
          <w:sz w:val="28"/>
          <w:szCs w:val="28"/>
        </w:rPr>
        <w:t xml:space="preserve"> формі.  Основною проблемою сучасно</w:t>
      </w:r>
      <w:r w:rsidRPr="00C324FA">
        <w:rPr>
          <w:sz w:val="28"/>
          <w:szCs w:val="28"/>
          <w:lang w:val="uk-UA"/>
        </w:rPr>
        <w:t>ї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мовленнєвої творчості</w:t>
      </w:r>
      <w:r w:rsidRPr="00C324FA">
        <w:rPr>
          <w:sz w:val="28"/>
          <w:szCs w:val="28"/>
        </w:rPr>
        <w:t xml:space="preserve"> і сучасного </w:t>
      </w:r>
      <w:r w:rsidRPr="00C324FA">
        <w:rPr>
          <w:sz w:val="28"/>
          <w:szCs w:val="28"/>
          <w:lang w:val="uk-UA"/>
        </w:rPr>
        <w:t>мовленнєвознавства</w:t>
      </w:r>
      <w:r w:rsidR="009748DB">
        <w:rPr>
          <w:sz w:val="28"/>
          <w:szCs w:val="28"/>
          <w:lang w:val="uk-UA"/>
        </w:rPr>
        <w:t>,</w:t>
      </w:r>
      <w:r w:rsidRPr="00C324FA">
        <w:rPr>
          <w:sz w:val="28"/>
          <w:szCs w:val="28"/>
        </w:rPr>
        <w:t xml:space="preserve"> проблема створення вільних висловів і текстів. Актуальною стає теза про те, що </w:t>
      </w:r>
      <w:r w:rsidRPr="00C324FA">
        <w:rPr>
          <w:sz w:val="28"/>
          <w:szCs w:val="28"/>
          <w:lang w:val="uk-UA"/>
        </w:rPr>
        <w:t>взаємозв*язне</w:t>
      </w:r>
      <w:r w:rsidRPr="00C324FA">
        <w:rPr>
          <w:sz w:val="28"/>
          <w:szCs w:val="28"/>
        </w:rPr>
        <w:t xml:space="preserve"> навчання видам </w:t>
      </w:r>
      <w:r w:rsidRPr="00C324FA">
        <w:rPr>
          <w:sz w:val="28"/>
          <w:szCs w:val="28"/>
          <w:lang w:val="uk-UA"/>
        </w:rPr>
        <w:t>мовленнєвої</w:t>
      </w:r>
      <w:r w:rsidRPr="00C324FA">
        <w:rPr>
          <w:sz w:val="28"/>
          <w:szCs w:val="28"/>
        </w:rPr>
        <w:t xml:space="preserve"> діяльності є одн</w:t>
      </w:r>
      <w:r w:rsidRPr="00C324FA">
        <w:rPr>
          <w:sz w:val="28"/>
          <w:szCs w:val="28"/>
          <w:lang w:val="uk-UA"/>
        </w:rPr>
        <w:t>ою</w:t>
      </w:r>
      <w:r w:rsidRPr="00C324FA">
        <w:rPr>
          <w:sz w:val="28"/>
          <w:szCs w:val="28"/>
        </w:rPr>
        <w:t xml:space="preserve"> з актуальних проблем навчання мовам в Україні і найбільш ефективною формою опанування комунікативно-</w:t>
      </w:r>
      <w:r w:rsidRPr="00C324FA">
        <w:rPr>
          <w:sz w:val="28"/>
          <w:szCs w:val="28"/>
          <w:lang w:val="uk-UA"/>
        </w:rPr>
        <w:t>мовленнєвими уміннями.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 xml:space="preserve">    Закон України  «Про освіту», Державний  стандарт  базової  і повної освіти, Національна доктрина освіти  України націлює педагогів на реалізацію принципів гуманізації  і  демократизації  освіти, тому в сучасних середніх навчальних закладах звернення  до  культури мови, мовленнєвого  спілкування, до мовленнєвого етикету прєдставляється  явищем  закономірним: гуманізація освіти  створює  передумови  для  формування особистісного початку в людині, вимагає розвитку його комунікативних можливостей.  Сучасне</w:t>
      </w:r>
      <w:r w:rsidRPr="00C324FA">
        <w:rPr>
          <w:sz w:val="28"/>
          <w:szCs w:val="28"/>
        </w:rPr>
        <w:t xml:space="preserve">  суспільство  потребує людей, здатних мислити, переконувати  і  </w:t>
      </w:r>
      <w:r w:rsidRPr="00C324FA">
        <w:rPr>
          <w:sz w:val="28"/>
          <w:szCs w:val="28"/>
          <w:lang w:val="uk-UA"/>
        </w:rPr>
        <w:t>спонукати</w:t>
      </w:r>
      <w:r w:rsidRPr="00C324FA">
        <w:rPr>
          <w:sz w:val="28"/>
          <w:szCs w:val="28"/>
        </w:rPr>
        <w:t xml:space="preserve"> до </w:t>
      </w:r>
      <w:r w:rsidRPr="00C324FA">
        <w:rPr>
          <w:sz w:val="28"/>
          <w:szCs w:val="28"/>
          <w:lang w:val="uk-UA"/>
        </w:rPr>
        <w:t>дії</w:t>
      </w:r>
      <w:r w:rsidRPr="00C324FA">
        <w:rPr>
          <w:sz w:val="28"/>
          <w:szCs w:val="28"/>
        </w:rPr>
        <w:t>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b/>
          <w:sz w:val="28"/>
          <w:szCs w:val="28"/>
          <w:lang w:val="uk-UA"/>
        </w:rPr>
        <w:t xml:space="preserve">      </w:t>
      </w:r>
      <w:r w:rsidRPr="00C324FA">
        <w:rPr>
          <w:b/>
          <w:i/>
          <w:sz w:val="28"/>
          <w:szCs w:val="28"/>
          <w:lang w:val="uk-UA"/>
        </w:rPr>
        <w:t>Основна мета</w:t>
      </w:r>
      <w:r w:rsidRPr="00C324FA">
        <w:rPr>
          <w:sz w:val="28"/>
          <w:szCs w:val="28"/>
          <w:lang w:val="uk-UA"/>
        </w:rPr>
        <w:t xml:space="preserve">  курсу полягає у формуванні культури мовлення, розвитку основних навичок узагальнення і систематизації раніше вивчених знань,  які допоможуть дітям осмислити їх мовленнєву практику, щоб на цьому грунті підвищити мовленнєву  культуру, уміння спілкуватися (створювати власні (усні або письмові) висловлювання</w:t>
      </w:r>
      <w:r w:rsidR="0041488C">
        <w:rPr>
          <w:sz w:val="28"/>
          <w:szCs w:val="28"/>
          <w:lang w:val="uk-UA"/>
        </w:rPr>
        <w:t>,</w:t>
      </w:r>
      <w:r w:rsidRPr="00C324FA">
        <w:rPr>
          <w:sz w:val="28"/>
          <w:szCs w:val="28"/>
          <w:lang w:val="uk-UA"/>
        </w:rPr>
        <w:t xml:space="preserve"> що виражають усвідомлену, аргументовану позицію в питаннях естетики мови, мовного смаку, життєтворчості, а також створення вільних і в той же час доречних, успішних висловів і текстів, що гармонізують  довколишню дійсність. </w:t>
      </w:r>
    </w:p>
    <w:p w:rsidR="00C250F3" w:rsidRPr="00C324FA" w:rsidRDefault="00C250F3" w:rsidP="00C324FA">
      <w:pPr>
        <w:spacing w:line="360" w:lineRule="auto"/>
        <w:jc w:val="both"/>
        <w:rPr>
          <w:i/>
          <w:sz w:val="28"/>
          <w:szCs w:val="28"/>
        </w:rPr>
      </w:pPr>
      <w:r w:rsidRPr="00C324FA">
        <w:rPr>
          <w:sz w:val="28"/>
          <w:szCs w:val="28"/>
          <w:lang w:val="uk-UA"/>
        </w:rPr>
        <w:t xml:space="preserve">   </w:t>
      </w:r>
      <w:r w:rsidRPr="00C324FA">
        <w:rPr>
          <w:sz w:val="28"/>
          <w:szCs w:val="28"/>
        </w:rPr>
        <w:t xml:space="preserve">Дана мета досягається в ході реалізації наступних </w:t>
      </w:r>
      <w:r w:rsidRPr="00C324FA">
        <w:rPr>
          <w:b/>
          <w:i/>
          <w:sz w:val="28"/>
          <w:szCs w:val="28"/>
        </w:rPr>
        <w:t>завдань: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- формування умінь, пов'язаних з умовно-</w:t>
      </w:r>
      <w:r w:rsidRPr="00C324FA">
        <w:rPr>
          <w:sz w:val="28"/>
          <w:szCs w:val="28"/>
          <w:lang w:val="uk-UA"/>
        </w:rPr>
        <w:t>мовленнєвою</w:t>
      </w:r>
      <w:r w:rsidRPr="00C324FA">
        <w:rPr>
          <w:sz w:val="28"/>
          <w:szCs w:val="28"/>
        </w:rPr>
        <w:t xml:space="preserve"> діяльністю, здійснюваною на основі попередньої підготовки (</w:t>
      </w:r>
      <w:r w:rsidRPr="00C324FA">
        <w:rPr>
          <w:sz w:val="28"/>
          <w:szCs w:val="28"/>
          <w:lang w:val="uk-UA"/>
        </w:rPr>
        <w:t xml:space="preserve">мовленнєва </w:t>
      </w:r>
      <w:r w:rsidRPr="00C324FA">
        <w:rPr>
          <w:sz w:val="28"/>
          <w:szCs w:val="28"/>
        </w:rPr>
        <w:t>компетенція);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lastRenderedPageBreak/>
        <w:t>- формування  умінь самостійн</w:t>
      </w:r>
      <w:r w:rsidRPr="00C324FA">
        <w:rPr>
          <w:sz w:val="28"/>
          <w:szCs w:val="28"/>
          <w:lang w:val="uk-UA"/>
        </w:rPr>
        <w:t>о</w:t>
      </w:r>
      <w:r w:rsidRPr="00C324FA">
        <w:rPr>
          <w:sz w:val="28"/>
          <w:szCs w:val="28"/>
        </w:rPr>
        <w:t xml:space="preserve"> використовувати </w:t>
      </w:r>
      <w:r w:rsidRPr="00C324FA">
        <w:rPr>
          <w:sz w:val="28"/>
          <w:szCs w:val="28"/>
          <w:lang w:val="uk-UA"/>
        </w:rPr>
        <w:t>мовлення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з метою</w:t>
      </w:r>
      <w:r w:rsidRPr="00C324FA">
        <w:rPr>
          <w:sz w:val="28"/>
          <w:szCs w:val="28"/>
        </w:rPr>
        <w:t xml:space="preserve"> організації і виконання </w:t>
      </w:r>
      <w:r w:rsidRPr="00C324FA">
        <w:rPr>
          <w:sz w:val="28"/>
          <w:szCs w:val="28"/>
          <w:lang w:val="uk-UA"/>
        </w:rPr>
        <w:t xml:space="preserve">навчальних </w:t>
      </w:r>
      <w:r w:rsidRPr="00C324FA">
        <w:rPr>
          <w:sz w:val="28"/>
          <w:szCs w:val="28"/>
        </w:rPr>
        <w:t xml:space="preserve"> завдань, спілкування, задоволення пізнавальних потреб (комунікативна компетенція);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формування соціальн</w:t>
      </w:r>
      <w:r w:rsidRPr="00C324FA">
        <w:rPr>
          <w:sz w:val="28"/>
          <w:szCs w:val="28"/>
          <w:lang w:val="uk-UA"/>
        </w:rPr>
        <w:t>о</w:t>
      </w:r>
      <w:r w:rsidRPr="00C324FA">
        <w:rPr>
          <w:sz w:val="28"/>
          <w:szCs w:val="28"/>
        </w:rPr>
        <w:t xml:space="preserve"> активн</w:t>
      </w:r>
      <w:r w:rsidRPr="00C324FA">
        <w:rPr>
          <w:sz w:val="28"/>
          <w:szCs w:val="28"/>
          <w:lang w:val="uk-UA"/>
        </w:rPr>
        <w:t>ої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особистості</w:t>
      </w:r>
      <w:r w:rsidRPr="00C324FA">
        <w:rPr>
          <w:sz w:val="28"/>
          <w:szCs w:val="28"/>
        </w:rPr>
        <w:t>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формування уміння знайти аргументи для доказу власного твердження;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-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формування у школярів натренованого тексто</w:t>
      </w:r>
      <w:r w:rsidRPr="00C324FA">
        <w:rPr>
          <w:sz w:val="28"/>
          <w:szCs w:val="28"/>
          <w:lang w:val="uk-UA"/>
        </w:rPr>
        <w:t>наслідувального</w:t>
      </w:r>
      <w:r w:rsidRPr="00C324FA">
        <w:rPr>
          <w:sz w:val="28"/>
          <w:szCs w:val="28"/>
        </w:rPr>
        <w:t xml:space="preserve"> механізму, спонтанн</w:t>
      </w:r>
      <w:r w:rsidRPr="00C324FA">
        <w:rPr>
          <w:sz w:val="28"/>
          <w:szCs w:val="28"/>
          <w:lang w:val="uk-UA"/>
        </w:rPr>
        <w:t>ого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писемного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мовлення</w:t>
      </w:r>
      <w:r w:rsidRPr="00C324FA">
        <w:rPr>
          <w:sz w:val="28"/>
          <w:szCs w:val="28"/>
        </w:rPr>
        <w:t>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формування </w:t>
      </w:r>
      <w:r w:rsidRPr="00C324FA">
        <w:rPr>
          <w:sz w:val="28"/>
          <w:szCs w:val="28"/>
          <w:lang w:val="uk-UA"/>
        </w:rPr>
        <w:t>навичок</w:t>
      </w:r>
      <w:r w:rsidRPr="00C324FA">
        <w:rPr>
          <w:sz w:val="28"/>
          <w:szCs w:val="28"/>
        </w:rPr>
        <w:t xml:space="preserve"> правильного і доречного використання мовних засобів </w:t>
      </w:r>
      <w:r w:rsidRPr="00C324FA">
        <w:rPr>
          <w:sz w:val="28"/>
          <w:szCs w:val="28"/>
          <w:lang w:val="uk-UA"/>
        </w:rPr>
        <w:t>у</w:t>
      </w:r>
      <w:r w:rsidRPr="00C324FA">
        <w:rPr>
          <w:sz w:val="28"/>
          <w:szCs w:val="28"/>
        </w:rPr>
        <w:t xml:space="preserve"> різних ситуаціях спілкування;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формування діалогічного мислення;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розвиток, </w:t>
      </w:r>
      <w:r w:rsidRPr="00C324FA">
        <w:rPr>
          <w:sz w:val="28"/>
          <w:szCs w:val="28"/>
          <w:lang w:val="uk-UA"/>
        </w:rPr>
        <w:t>у</w:t>
      </w:r>
      <w:r w:rsidRPr="00C324FA">
        <w:rPr>
          <w:sz w:val="28"/>
          <w:szCs w:val="28"/>
        </w:rPr>
        <w:t>досконалення творчих здібностей учнів;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>- розвиток умінь творчо мислити, уявляти, фантазувати і одночасно чітко, в образній, нетривіальній формі виражати свої думки;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розвиток діалогічно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і монологічно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мовлення</w:t>
      </w:r>
      <w:r w:rsidRPr="00C324FA">
        <w:rPr>
          <w:sz w:val="28"/>
          <w:szCs w:val="28"/>
        </w:rPr>
        <w:t>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розвиток здатності </w:t>
      </w:r>
      <w:r w:rsidRPr="00C324FA">
        <w:rPr>
          <w:sz w:val="28"/>
          <w:szCs w:val="28"/>
          <w:lang w:val="uk-UA"/>
        </w:rPr>
        <w:t>мовленнєвого</w:t>
      </w:r>
      <w:r w:rsidRPr="00C324FA">
        <w:rPr>
          <w:sz w:val="28"/>
          <w:szCs w:val="28"/>
        </w:rPr>
        <w:t xml:space="preserve"> само</w:t>
      </w:r>
      <w:r w:rsidRPr="00C324FA">
        <w:rPr>
          <w:sz w:val="28"/>
          <w:szCs w:val="28"/>
          <w:lang w:val="uk-UA"/>
        </w:rPr>
        <w:t>в</w:t>
      </w:r>
      <w:r w:rsidRPr="00C324FA">
        <w:rPr>
          <w:sz w:val="28"/>
          <w:szCs w:val="28"/>
        </w:rPr>
        <w:t>досконалення учнів;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залучення учнів до мистецтва слова, розвиток у них художнього мислення </w:t>
      </w:r>
      <w:r w:rsidRPr="00C324FA">
        <w:rPr>
          <w:sz w:val="28"/>
          <w:szCs w:val="28"/>
          <w:lang w:val="uk-UA"/>
        </w:rPr>
        <w:t>й</w:t>
      </w:r>
      <w:r w:rsidRPr="00C324FA">
        <w:rPr>
          <w:sz w:val="28"/>
          <w:szCs w:val="28"/>
        </w:rPr>
        <w:t xml:space="preserve"> естетичних </w:t>
      </w:r>
      <w:r w:rsidRPr="00C324FA">
        <w:rPr>
          <w:sz w:val="28"/>
          <w:szCs w:val="28"/>
          <w:lang w:val="uk-UA"/>
        </w:rPr>
        <w:t>по</w:t>
      </w:r>
      <w:r w:rsidRPr="00C324FA">
        <w:rPr>
          <w:sz w:val="28"/>
          <w:szCs w:val="28"/>
        </w:rPr>
        <w:t xml:space="preserve">чуттів, </w:t>
      </w:r>
      <w:r w:rsidRPr="00C324FA">
        <w:rPr>
          <w:sz w:val="28"/>
          <w:szCs w:val="28"/>
          <w:lang w:val="uk-UA"/>
        </w:rPr>
        <w:t>мовленнєвої</w:t>
      </w:r>
      <w:r w:rsidRPr="00C324FA">
        <w:rPr>
          <w:sz w:val="28"/>
          <w:szCs w:val="28"/>
        </w:rPr>
        <w:t xml:space="preserve"> культури,  формування </w:t>
      </w:r>
      <w:r w:rsidRPr="00C324FA">
        <w:rPr>
          <w:sz w:val="28"/>
          <w:szCs w:val="28"/>
          <w:lang w:val="uk-UA"/>
        </w:rPr>
        <w:t>морально</w:t>
      </w:r>
      <w:r w:rsidRPr="00C324FA">
        <w:rPr>
          <w:sz w:val="28"/>
          <w:szCs w:val="28"/>
        </w:rPr>
        <w:t xml:space="preserve"> – естетичних орієнтацій;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вдосконалення рівня культури полеміки, культури </w:t>
      </w:r>
      <w:r w:rsidRPr="00C324FA">
        <w:rPr>
          <w:sz w:val="28"/>
          <w:szCs w:val="28"/>
          <w:lang w:val="uk-UA"/>
        </w:rPr>
        <w:t>висловлювання</w:t>
      </w:r>
      <w:r w:rsidRPr="00C324FA">
        <w:rPr>
          <w:sz w:val="28"/>
          <w:szCs w:val="28"/>
        </w:rPr>
        <w:t>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підвищення якості мовних умінь і </w:t>
      </w:r>
      <w:r w:rsidRPr="00C324FA">
        <w:rPr>
          <w:sz w:val="28"/>
          <w:szCs w:val="28"/>
          <w:lang w:val="uk-UA"/>
        </w:rPr>
        <w:t>навичок</w:t>
      </w:r>
      <w:r w:rsidRPr="00C324FA">
        <w:rPr>
          <w:sz w:val="28"/>
          <w:szCs w:val="28"/>
        </w:rPr>
        <w:t xml:space="preserve">,  які формуються в процесі роботи над  культурою </w:t>
      </w:r>
      <w:r w:rsidRPr="00C324FA">
        <w:rPr>
          <w:sz w:val="28"/>
          <w:szCs w:val="28"/>
          <w:lang w:val="uk-UA"/>
        </w:rPr>
        <w:t>усного</w:t>
      </w:r>
      <w:r w:rsidRPr="00C324FA">
        <w:rPr>
          <w:sz w:val="28"/>
          <w:szCs w:val="28"/>
        </w:rPr>
        <w:t xml:space="preserve"> і </w:t>
      </w:r>
      <w:r w:rsidRPr="00C324FA">
        <w:rPr>
          <w:sz w:val="28"/>
          <w:szCs w:val="28"/>
          <w:lang w:val="uk-UA"/>
        </w:rPr>
        <w:t>писемного мовлення</w:t>
      </w:r>
      <w:r w:rsidRPr="00C324FA">
        <w:rPr>
          <w:sz w:val="28"/>
          <w:szCs w:val="28"/>
        </w:rPr>
        <w:t>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навчання школярів умінню самостійно застосовувати отримані знання в новій ситуації;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-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виховання толерантної </w:t>
      </w:r>
      <w:r w:rsidRPr="00C324FA">
        <w:rPr>
          <w:sz w:val="28"/>
          <w:szCs w:val="28"/>
          <w:lang w:val="uk-UA"/>
        </w:rPr>
        <w:t>особистості;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>-  виховання мовної особистості, людини Культури.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b/>
          <w:sz w:val="28"/>
          <w:szCs w:val="28"/>
        </w:rPr>
        <w:t xml:space="preserve">                Програма курсу складається з двох розділів:</w:t>
      </w:r>
    </w:p>
    <w:p w:rsidR="00C250F3" w:rsidRPr="00C324FA" w:rsidRDefault="00C250F3" w:rsidP="00C324FA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4FA">
        <w:rPr>
          <w:rFonts w:ascii="Times New Roman" w:hAnsi="Times New Roman"/>
          <w:sz w:val="28"/>
          <w:szCs w:val="28"/>
        </w:rPr>
        <w:t xml:space="preserve">Розвиток </w:t>
      </w:r>
      <w:r w:rsidRPr="00C324FA">
        <w:rPr>
          <w:rFonts w:ascii="Times New Roman" w:hAnsi="Times New Roman"/>
          <w:sz w:val="28"/>
          <w:szCs w:val="28"/>
          <w:lang w:val="uk-UA"/>
        </w:rPr>
        <w:t>навичок</w:t>
      </w:r>
      <w:r w:rsidRPr="00C324FA">
        <w:rPr>
          <w:rFonts w:ascii="Times New Roman" w:hAnsi="Times New Roman"/>
          <w:sz w:val="28"/>
          <w:szCs w:val="28"/>
        </w:rPr>
        <w:t xml:space="preserve"> </w:t>
      </w:r>
      <w:r w:rsidRPr="00C324FA">
        <w:rPr>
          <w:rFonts w:ascii="Times New Roman" w:hAnsi="Times New Roman"/>
          <w:sz w:val="28"/>
          <w:szCs w:val="28"/>
          <w:lang w:val="uk-UA"/>
        </w:rPr>
        <w:t>мовленнєвої</w:t>
      </w:r>
      <w:r w:rsidRPr="00C324FA">
        <w:rPr>
          <w:rFonts w:ascii="Times New Roman" w:hAnsi="Times New Roman"/>
          <w:sz w:val="28"/>
          <w:szCs w:val="28"/>
        </w:rPr>
        <w:t xml:space="preserve"> діяльності (усний діалог, діалог у письмовій формі, полілог</w:t>
      </w:r>
      <w:r w:rsidRPr="00C324FA">
        <w:rPr>
          <w:rFonts w:ascii="Times New Roman" w:hAnsi="Times New Roman"/>
          <w:sz w:val="28"/>
          <w:szCs w:val="28"/>
          <w:lang w:val="uk-UA"/>
        </w:rPr>
        <w:t>, монолог</w:t>
      </w:r>
      <w:r w:rsidRPr="00C324FA">
        <w:rPr>
          <w:rFonts w:ascii="Times New Roman" w:hAnsi="Times New Roman"/>
          <w:sz w:val="28"/>
          <w:szCs w:val="28"/>
        </w:rPr>
        <w:t>).</w:t>
      </w:r>
    </w:p>
    <w:p w:rsidR="00C250F3" w:rsidRPr="00C324FA" w:rsidRDefault="00C250F3" w:rsidP="00C324FA">
      <w:pPr>
        <w:pStyle w:val="1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324FA">
        <w:rPr>
          <w:rFonts w:ascii="Times New Roman" w:hAnsi="Times New Roman"/>
          <w:sz w:val="28"/>
          <w:szCs w:val="28"/>
        </w:rPr>
        <w:t xml:space="preserve">Мовні засоби і норми їх </w:t>
      </w:r>
      <w:r w:rsidRPr="00C324FA">
        <w:rPr>
          <w:rFonts w:ascii="Times New Roman" w:hAnsi="Times New Roman"/>
          <w:sz w:val="28"/>
          <w:szCs w:val="28"/>
          <w:lang w:val="uk-UA"/>
        </w:rPr>
        <w:t>у</w:t>
      </w:r>
      <w:r w:rsidRPr="00C324FA">
        <w:rPr>
          <w:rFonts w:ascii="Times New Roman" w:hAnsi="Times New Roman"/>
          <w:sz w:val="28"/>
          <w:szCs w:val="28"/>
        </w:rPr>
        <w:t>живання в мові (</w:t>
      </w:r>
      <w:r w:rsidRPr="00C324FA">
        <w:rPr>
          <w:rFonts w:ascii="Times New Roman" w:hAnsi="Times New Roman"/>
          <w:sz w:val="28"/>
          <w:szCs w:val="28"/>
          <w:lang w:val="uk-UA"/>
        </w:rPr>
        <w:t>письмо, мовлення</w:t>
      </w:r>
      <w:r w:rsidRPr="00C324FA">
        <w:rPr>
          <w:rFonts w:ascii="Times New Roman" w:hAnsi="Times New Roman"/>
          <w:sz w:val="28"/>
          <w:szCs w:val="28"/>
        </w:rPr>
        <w:t xml:space="preserve">, </w:t>
      </w:r>
      <w:r w:rsidRPr="00C324FA">
        <w:rPr>
          <w:rFonts w:ascii="Times New Roman" w:hAnsi="Times New Roman"/>
          <w:sz w:val="28"/>
          <w:szCs w:val="28"/>
          <w:lang w:val="uk-UA"/>
        </w:rPr>
        <w:t>читання</w:t>
      </w:r>
      <w:r w:rsidRPr="00C324FA">
        <w:rPr>
          <w:rFonts w:ascii="Times New Roman" w:hAnsi="Times New Roman"/>
          <w:sz w:val="28"/>
          <w:szCs w:val="28"/>
        </w:rPr>
        <w:t>).</w:t>
      </w:r>
    </w:p>
    <w:p w:rsidR="00C250F3" w:rsidRPr="00C324FA" w:rsidRDefault="00C250F3" w:rsidP="00C324FA">
      <w:pPr>
        <w:spacing w:line="360" w:lineRule="auto"/>
        <w:jc w:val="both"/>
        <w:rPr>
          <w:b/>
          <w:sz w:val="28"/>
          <w:szCs w:val="28"/>
        </w:rPr>
      </w:pPr>
      <w:r w:rsidRPr="00C324FA">
        <w:rPr>
          <w:b/>
          <w:sz w:val="28"/>
          <w:szCs w:val="28"/>
        </w:rPr>
        <w:t xml:space="preserve">                Програма включає:</w:t>
      </w:r>
    </w:p>
    <w:p w:rsidR="00C250F3" w:rsidRDefault="00C250F3" w:rsidP="00C324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lastRenderedPageBreak/>
        <w:t>теоретичний матеріал;</w:t>
      </w:r>
    </w:p>
    <w:p w:rsidR="00C250F3" w:rsidRPr="00C324FA" w:rsidRDefault="00C324FA" w:rsidP="00C324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питання та</w:t>
      </w:r>
      <w:r w:rsidR="00C250F3" w:rsidRPr="00C324FA">
        <w:rPr>
          <w:sz w:val="28"/>
          <w:szCs w:val="28"/>
        </w:rPr>
        <w:t xml:space="preserve"> завдання практичного характеру</w:t>
      </w:r>
      <w:r w:rsidRPr="00C324FA">
        <w:rPr>
          <w:sz w:val="28"/>
          <w:szCs w:val="28"/>
          <w:lang w:val="uk-UA"/>
        </w:rPr>
        <w:t xml:space="preserve">, </w:t>
      </w:r>
      <w:r w:rsidR="00C250F3" w:rsidRPr="00C324FA">
        <w:rPr>
          <w:sz w:val="28"/>
          <w:szCs w:val="28"/>
          <w:lang w:val="uk-UA"/>
        </w:rPr>
        <w:t>репродуктивного і конструктивного типу;</w:t>
      </w:r>
    </w:p>
    <w:p w:rsidR="00C250F3" w:rsidRPr="00C324FA" w:rsidRDefault="00C250F3" w:rsidP="00C324F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завдання творчого характеру</w:t>
      </w:r>
      <w:r w:rsidRPr="00C324FA">
        <w:rPr>
          <w:sz w:val="28"/>
          <w:szCs w:val="28"/>
          <w:lang w:val="uk-UA"/>
        </w:rPr>
        <w:t>.</w:t>
      </w:r>
    </w:p>
    <w:p w:rsidR="00C250F3" w:rsidRPr="00C324FA" w:rsidRDefault="00C250F3" w:rsidP="00C324FA">
      <w:pPr>
        <w:spacing w:line="360" w:lineRule="auto"/>
        <w:ind w:left="720"/>
        <w:jc w:val="both"/>
        <w:rPr>
          <w:sz w:val="28"/>
          <w:szCs w:val="28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     </w:t>
      </w:r>
      <w:r w:rsidRPr="00C324FA">
        <w:rPr>
          <w:b/>
          <w:sz w:val="28"/>
          <w:szCs w:val="28"/>
          <w:lang w:val="uk-UA"/>
        </w:rPr>
        <w:t>Факультативний к</w:t>
      </w:r>
      <w:r w:rsidR="0041488C">
        <w:rPr>
          <w:b/>
          <w:sz w:val="28"/>
          <w:szCs w:val="28"/>
        </w:rPr>
        <w:t>урс «Усна і пис</w:t>
      </w:r>
      <w:r w:rsidR="0041488C">
        <w:rPr>
          <w:b/>
          <w:sz w:val="28"/>
          <w:szCs w:val="28"/>
          <w:lang w:val="uk-UA"/>
        </w:rPr>
        <w:t>е</w:t>
      </w:r>
      <w:r w:rsidR="0041488C">
        <w:rPr>
          <w:b/>
          <w:sz w:val="28"/>
          <w:szCs w:val="28"/>
        </w:rPr>
        <w:t>м</w:t>
      </w:r>
      <w:r w:rsidR="0041488C">
        <w:rPr>
          <w:b/>
          <w:sz w:val="28"/>
          <w:szCs w:val="28"/>
          <w:lang w:val="uk-UA"/>
        </w:rPr>
        <w:t>н</w:t>
      </w:r>
      <w:r w:rsidRPr="00C324FA">
        <w:rPr>
          <w:b/>
          <w:sz w:val="28"/>
          <w:szCs w:val="28"/>
        </w:rPr>
        <w:t>а культура мов</w:t>
      </w:r>
      <w:r w:rsidRPr="00C324FA">
        <w:rPr>
          <w:b/>
          <w:sz w:val="28"/>
          <w:szCs w:val="28"/>
          <w:lang w:val="uk-UA"/>
        </w:rPr>
        <w:t>лення</w:t>
      </w:r>
      <w:r w:rsidRPr="00C324FA">
        <w:rPr>
          <w:b/>
          <w:sz w:val="28"/>
          <w:szCs w:val="28"/>
        </w:rPr>
        <w:t xml:space="preserve">»   </w:t>
      </w:r>
      <w:r w:rsidRPr="00C324FA">
        <w:rPr>
          <w:sz w:val="28"/>
          <w:szCs w:val="28"/>
        </w:rPr>
        <w:t xml:space="preserve">призначений для </w:t>
      </w:r>
      <w:r w:rsidR="00C324FA" w:rsidRPr="00C324FA">
        <w:rPr>
          <w:sz w:val="28"/>
          <w:szCs w:val="28"/>
          <w:lang w:val="uk-UA"/>
        </w:rPr>
        <w:t xml:space="preserve">учнів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9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клас</w:t>
      </w:r>
      <w:r w:rsidRPr="00C324FA">
        <w:rPr>
          <w:sz w:val="28"/>
          <w:szCs w:val="28"/>
          <w:lang w:val="uk-UA"/>
        </w:rPr>
        <w:t>і</w:t>
      </w:r>
      <w:r w:rsidRPr="00C324FA">
        <w:rPr>
          <w:sz w:val="28"/>
          <w:szCs w:val="28"/>
        </w:rPr>
        <w:t xml:space="preserve">в, розрахований на 35 </w:t>
      </w:r>
      <w:r w:rsidRPr="00C324FA">
        <w:rPr>
          <w:sz w:val="28"/>
          <w:szCs w:val="28"/>
          <w:lang w:val="uk-UA"/>
        </w:rPr>
        <w:t>навчальних</w:t>
      </w:r>
      <w:r w:rsidRPr="00C324FA">
        <w:rPr>
          <w:sz w:val="28"/>
          <w:szCs w:val="28"/>
        </w:rPr>
        <w:t xml:space="preserve"> годин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(1 година </w:t>
      </w:r>
      <w:r w:rsidRPr="00C324FA">
        <w:rPr>
          <w:sz w:val="28"/>
          <w:szCs w:val="28"/>
          <w:lang w:val="uk-UA"/>
        </w:rPr>
        <w:t>на</w:t>
      </w:r>
      <w:r w:rsidRPr="00C324FA">
        <w:rPr>
          <w:sz w:val="28"/>
          <w:szCs w:val="28"/>
        </w:rPr>
        <w:t xml:space="preserve"> тиждень)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 xml:space="preserve">      Уся програма курсу визначає зміст роботи з  розвитку кожного виду мовленнєвої діяльності: слухання, говоріння, читання і письма; у ній перераховані уміння, які необхідно формувати протягом навчання; указані характеристики текстів, використані в процесі роботи.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 xml:space="preserve">    У формуванні і розвитку мовленнєвих навичок важливе місце посідає говоріння, яке спрямоване на формування та розвиток навичок діалогічного і монологічного мовлення. Під час розвитку навичок діалогічного, монологічного мовлення відпрацьовуються засоби вираження вітання, вибачення, прохання, ввічливої відмови тощо – тобто засвоюються правила мовленнєвого етикету.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 xml:space="preserve">  Програма курсу включає розвиток навичок письма, яке передбачає розвиток орфографічної пильності, уміння пояснювати і застосовувати орфографічні правила, написання робіт творчого характеру.</w:t>
      </w:r>
    </w:p>
    <w:p w:rsidR="00C250F3" w:rsidRPr="00C324FA" w:rsidRDefault="00C250F3" w:rsidP="00C324FA">
      <w:pPr>
        <w:spacing w:line="360" w:lineRule="auto"/>
        <w:jc w:val="both"/>
        <w:rPr>
          <w:b/>
          <w:sz w:val="28"/>
          <w:szCs w:val="28"/>
        </w:rPr>
      </w:pPr>
      <w:r w:rsidRPr="00C324FA">
        <w:rPr>
          <w:b/>
          <w:sz w:val="28"/>
          <w:szCs w:val="28"/>
          <w:lang w:val="uk-UA"/>
        </w:rPr>
        <w:t xml:space="preserve">   </w:t>
      </w:r>
      <w:r w:rsidRPr="00C324FA">
        <w:rPr>
          <w:b/>
          <w:sz w:val="28"/>
          <w:szCs w:val="28"/>
        </w:rPr>
        <w:t xml:space="preserve">В результаті вивчення курсу учні повинні </w:t>
      </w:r>
      <w:r w:rsidRPr="00C324FA">
        <w:rPr>
          <w:b/>
          <w:sz w:val="28"/>
          <w:szCs w:val="28"/>
          <w:lang w:val="uk-UA"/>
        </w:rPr>
        <w:t>в</w:t>
      </w:r>
      <w:r w:rsidRPr="00C324FA">
        <w:rPr>
          <w:b/>
          <w:sz w:val="28"/>
          <w:szCs w:val="28"/>
        </w:rPr>
        <w:t>міти: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користуватися етичними засобами нашо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мов</w:t>
      </w:r>
      <w:r w:rsidRPr="00C324FA">
        <w:rPr>
          <w:sz w:val="28"/>
          <w:szCs w:val="28"/>
          <w:lang w:val="uk-UA"/>
        </w:rPr>
        <w:t>лення</w:t>
      </w:r>
      <w:r w:rsidRPr="00C324FA">
        <w:rPr>
          <w:sz w:val="28"/>
          <w:szCs w:val="28"/>
        </w:rPr>
        <w:t xml:space="preserve">, використовувати в житті різні способи звернень людей один до одного залежно від </w:t>
      </w:r>
      <w:r w:rsidRPr="00C324FA">
        <w:rPr>
          <w:sz w:val="28"/>
          <w:szCs w:val="28"/>
          <w:lang w:val="uk-UA"/>
        </w:rPr>
        <w:t>ступеня</w:t>
      </w:r>
      <w:r w:rsidRPr="00C324FA">
        <w:rPr>
          <w:sz w:val="28"/>
          <w:szCs w:val="28"/>
        </w:rPr>
        <w:t xml:space="preserve"> знайомства;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виділяти в тексті тему,</w:t>
      </w:r>
      <w:r w:rsidRPr="00C324FA">
        <w:rPr>
          <w:sz w:val="28"/>
          <w:szCs w:val="28"/>
          <w:lang w:val="uk-UA"/>
        </w:rPr>
        <w:t>мікротему,</w:t>
      </w:r>
      <w:r w:rsidRPr="00C324FA">
        <w:rPr>
          <w:sz w:val="28"/>
          <w:szCs w:val="28"/>
        </w:rPr>
        <w:t xml:space="preserve"> ідею, основну думку, писати </w:t>
      </w:r>
      <w:r w:rsidRPr="00C324FA">
        <w:rPr>
          <w:sz w:val="28"/>
          <w:szCs w:val="28"/>
          <w:lang w:val="uk-UA"/>
        </w:rPr>
        <w:t>твори</w:t>
      </w:r>
      <w:r w:rsidRPr="00C324FA">
        <w:rPr>
          <w:sz w:val="28"/>
          <w:szCs w:val="28"/>
        </w:rPr>
        <w:t xml:space="preserve"> різних жанрів;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>в</w:t>
      </w:r>
      <w:r w:rsidRPr="00C324FA">
        <w:rPr>
          <w:sz w:val="28"/>
          <w:szCs w:val="28"/>
        </w:rPr>
        <w:t>досконалювати написане (редагувати);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володіти нави</w:t>
      </w:r>
      <w:r w:rsidRPr="00C324FA">
        <w:rPr>
          <w:sz w:val="28"/>
          <w:szCs w:val="28"/>
          <w:lang w:val="uk-UA"/>
        </w:rPr>
        <w:t>ч</w:t>
      </w:r>
      <w:r w:rsidRPr="00C324FA">
        <w:rPr>
          <w:sz w:val="28"/>
          <w:szCs w:val="28"/>
        </w:rPr>
        <w:t>ками стилістичної правки тексту;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користуватися засобами виразності </w:t>
      </w:r>
      <w:r w:rsidRPr="00C324FA">
        <w:rPr>
          <w:sz w:val="28"/>
          <w:szCs w:val="28"/>
          <w:lang w:val="uk-UA"/>
        </w:rPr>
        <w:t>усного мовлення</w:t>
      </w:r>
      <w:r w:rsidRPr="00C324FA">
        <w:rPr>
          <w:sz w:val="28"/>
          <w:szCs w:val="28"/>
        </w:rPr>
        <w:t xml:space="preserve"> (тон вислову, логічний наголос, паузи, темп </w:t>
      </w:r>
      <w:r w:rsidRPr="00C324FA">
        <w:rPr>
          <w:sz w:val="28"/>
          <w:szCs w:val="28"/>
          <w:lang w:val="uk-UA"/>
        </w:rPr>
        <w:t>мовлення тощо</w:t>
      </w:r>
      <w:r w:rsidRPr="00C324FA">
        <w:rPr>
          <w:sz w:val="28"/>
          <w:szCs w:val="28"/>
        </w:rPr>
        <w:t>);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>висловлювати</w:t>
      </w:r>
      <w:r w:rsidRPr="00C324FA">
        <w:rPr>
          <w:sz w:val="28"/>
          <w:szCs w:val="28"/>
        </w:rPr>
        <w:t xml:space="preserve"> свої думки точно, правильно</w:t>
      </w:r>
      <w:r w:rsidRPr="00C324FA">
        <w:rPr>
          <w:sz w:val="28"/>
          <w:szCs w:val="28"/>
          <w:lang w:val="uk-UA"/>
        </w:rPr>
        <w:t>,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дотримуючись</w:t>
      </w:r>
      <w:r w:rsidRPr="00C324FA">
        <w:rPr>
          <w:sz w:val="28"/>
          <w:szCs w:val="28"/>
        </w:rPr>
        <w:t xml:space="preserve"> літературних норм;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>опанувати</w:t>
      </w:r>
      <w:r w:rsidRPr="00C324FA">
        <w:rPr>
          <w:sz w:val="28"/>
          <w:szCs w:val="28"/>
        </w:rPr>
        <w:t xml:space="preserve"> систему правил поведінки, прийнятих </w:t>
      </w:r>
      <w:r w:rsidRPr="00C324FA">
        <w:rPr>
          <w:sz w:val="28"/>
          <w:szCs w:val="28"/>
          <w:lang w:val="uk-UA"/>
        </w:rPr>
        <w:t xml:space="preserve">у </w:t>
      </w:r>
      <w:r w:rsidRPr="00C324FA">
        <w:rPr>
          <w:sz w:val="28"/>
          <w:szCs w:val="28"/>
        </w:rPr>
        <w:t>суспільстві;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lastRenderedPageBreak/>
        <w:t xml:space="preserve">наводити різні способи аргументації власних думок, робити </w:t>
      </w:r>
      <w:r w:rsidRPr="00C324FA">
        <w:rPr>
          <w:sz w:val="28"/>
          <w:szCs w:val="28"/>
          <w:lang w:val="uk-UA"/>
        </w:rPr>
        <w:t>висновки</w:t>
      </w:r>
      <w:r w:rsidRPr="00C324FA">
        <w:rPr>
          <w:sz w:val="28"/>
          <w:szCs w:val="28"/>
        </w:rPr>
        <w:t>; вести будь-який діалог етично</w:t>
      </w:r>
      <w:r w:rsidRPr="00C324FA">
        <w:rPr>
          <w:sz w:val="28"/>
          <w:szCs w:val="28"/>
          <w:lang w:val="uk-UA"/>
        </w:rPr>
        <w:t>-</w:t>
      </w:r>
      <w:r w:rsidRPr="00C324FA">
        <w:rPr>
          <w:sz w:val="28"/>
          <w:szCs w:val="28"/>
        </w:rPr>
        <w:t xml:space="preserve"> коректно;</w:t>
      </w:r>
    </w:p>
    <w:p w:rsidR="00C250F3" w:rsidRPr="00C324FA" w:rsidRDefault="00C250F3" w:rsidP="00C324FA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бути готовим до спонтанно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нормативно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усно</w:t>
      </w:r>
      <w:r w:rsidRPr="00C324FA">
        <w:rPr>
          <w:sz w:val="28"/>
          <w:szCs w:val="28"/>
          <w:lang w:val="uk-UA"/>
        </w:rPr>
        <w:t>го</w:t>
      </w:r>
      <w:r w:rsidRPr="00C324FA">
        <w:rPr>
          <w:sz w:val="28"/>
          <w:szCs w:val="28"/>
        </w:rPr>
        <w:t xml:space="preserve"> і </w:t>
      </w:r>
      <w:r w:rsidRPr="00C324FA">
        <w:rPr>
          <w:sz w:val="28"/>
          <w:szCs w:val="28"/>
          <w:lang w:val="uk-UA"/>
        </w:rPr>
        <w:t>писемного мовлення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у</w:t>
      </w:r>
      <w:r w:rsidRPr="00C324FA">
        <w:rPr>
          <w:sz w:val="28"/>
          <w:szCs w:val="28"/>
        </w:rPr>
        <w:t xml:space="preserve"> процесі спілкування і передачі </w:t>
      </w:r>
      <w:r w:rsidRPr="00C324FA">
        <w:rPr>
          <w:sz w:val="28"/>
          <w:szCs w:val="28"/>
          <w:lang w:val="uk-UA"/>
        </w:rPr>
        <w:t>чи</w:t>
      </w:r>
      <w:r w:rsidRPr="00C324FA">
        <w:rPr>
          <w:sz w:val="28"/>
          <w:szCs w:val="28"/>
        </w:rPr>
        <w:t xml:space="preserve"> здобуття інформації.</w:t>
      </w:r>
    </w:p>
    <w:p w:rsidR="00C250F3" w:rsidRPr="00C324FA" w:rsidRDefault="00C250F3" w:rsidP="00C324FA">
      <w:pPr>
        <w:spacing w:line="360" w:lineRule="auto"/>
        <w:ind w:left="360"/>
        <w:jc w:val="both"/>
        <w:rPr>
          <w:b/>
          <w:sz w:val="28"/>
          <w:szCs w:val="28"/>
        </w:rPr>
      </w:pPr>
      <w:r w:rsidRPr="00C324FA">
        <w:rPr>
          <w:b/>
          <w:sz w:val="28"/>
          <w:szCs w:val="28"/>
        </w:rPr>
        <w:t xml:space="preserve">                 </w:t>
      </w:r>
      <w:r w:rsidRPr="00C324FA">
        <w:rPr>
          <w:b/>
          <w:sz w:val="28"/>
          <w:szCs w:val="28"/>
          <w:lang w:val="uk-UA"/>
        </w:rPr>
        <w:t>Рекомендації</w:t>
      </w:r>
      <w:r w:rsidRPr="00C324FA">
        <w:rPr>
          <w:b/>
          <w:sz w:val="28"/>
          <w:szCs w:val="28"/>
        </w:rPr>
        <w:t xml:space="preserve"> </w:t>
      </w:r>
      <w:r w:rsidRPr="00C324FA">
        <w:rPr>
          <w:b/>
          <w:sz w:val="28"/>
          <w:szCs w:val="28"/>
          <w:lang w:val="uk-UA"/>
        </w:rPr>
        <w:t>щодо</w:t>
      </w:r>
      <w:r w:rsidRPr="00C324FA">
        <w:rPr>
          <w:b/>
          <w:sz w:val="28"/>
          <w:szCs w:val="28"/>
        </w:rPr>
        <w:t xml:space="preserve"> робот</w:t>
      </w:r>
      <w:r w:rsidRPr="00C324FA">
        <w:rPr>
          <w:b/>
          <w:sz w:val="28"/>
          <w:szCs w:val="28"/>
          <w:lang w:val="uk-UA"/>
        </w:rPr>
        <w:t>и</w:t>
      </w:r>
      <w:r w:rsidRPr="00C324FA">
        <w:rPr>
          <w:b/>
          <w:sz w:val="28"/>
          <w:szCs w:val="28"/>
        </w:rPr>
        <w:t xml:space="preserve"> з </w:t>
      </w:r>
      <w:r w:rsidRPr="00C324FA">
        <w:rPr>
          <w:b/>
          <w:sz w:val="28"/>
          <w:szCs w:val="28"/>
          <w:lang w:val="uk-UA"/>
        </w:rPr>
        <w:t>програмою</w:t>
      </w:r>
    </w:p>
    <w:p w:rsidR="00C250F3" w:rsidRPr="00C324FA" w:rsidRDefault="00C250F3" w:rsidP="00C324FA">
      <w:pPr>
        <w:spacing w:line="360" w:lineRule="auto"/>
        <w:ind w:left="360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      У плануванні даного курсу відбито формування комунікативної  компетенції: усний діалог (ставлення </w:t>
      </w:r>
      <w:r w:rsidRPr="00C324FA">
        <w:rPr>
          <w:sz w:val="28"/>
          <w:szCs w:val="28"/>
          <w:lang w:val="uk-UA"/>
        </w:rPr>
        <w:t>за</w:t>
      </w:r>
      <w:r w:rsidRPr="00C324FA">
        <w:rPr>
          <w:sz w:val="28"/>
          <w:szCs w:val="28"/>
        </w:rPr>
        <w:t>питань співбесідникові; конструювання відповіді на питання); діалог в пис</w:t>
      </w:r>
      <w:r w:rsidRPr="00C324FA">
        <w:rPr>
          <w:sz w:val="28"/>
          <w:szCs w:val="28"/>
          <w:lang w:val="uk-UA"/>
        </w:rPr>
        <w:t>е</w:t>
      </w:r>
      <w:r w:rsidRPr="00C324FA">
        <w:rPr>
          <w:sz w:val="28"/>
          <w:szCs w:val="28"/>
        </w:rPr>
        <w:t>м</w:t>
      </w:r>
      <w:r w:rsidRPr="00C324FA">
        <w:rPr>
          <w:sz w:val="28"/>
          <w:szCs w:val="28"/>
          <w:lang w:val="uk-UA"/>
        </w:rPr>
        <w:t>н</w:t>
      </w:r>
      <w:r w:rsidRPr="00C324FA">
        <w:rPr>
          <w:sz w:val="28"/>
          <w:szCs w:val="28"/>
        </w:rPr>
        <w:t>о</w:t>
      </w:r>
      <w:r w:rsidRPr="00C324FA">
        <w:rPr>
          <w:sz w:val="28"/>
          <w:szCs w:val="28"/>
          <w:lang w:val="uk-UA"/>
        </w:rPr>
        <w:t>му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мовленні</w:t>
      </w:r>
      <w:r w:rsidRPr="00C324FA">
        <w:rPr>
          <w:sz w:val="28"/>
          <w:szCs w:val="28"/>
        </w:rPr>
        <w:t xml:space="preserve"> (самопрезентац</w:t>
      </w:r>
      <w:r w:rsidRPr="00C324FA">
        <w:rPr>
          <w:sz w:val="28"/>
          <w:szCs w:val="28"/>
          <w:lang w:val="uk-UA"/>
        </w:rPr>
        <w:t>і</w:t>
      </w:r>
      <w:r w:rsidRPr="00C324FA">
        <w:rPr>
          <w:sz w:val="28"/>
          <w:szCs w:val="28"/>
        </w:rPr>
        <w:t>я у формі резюме);  полілог (колективна дискусія)</w:t>
      </w:r>
      <w:r w:rsidRPr="00C324FA">
        <w:rPr>
          <w:sz w:val="28"/>
          <w:szCs w:val="28"/>
          <w:lang w:val="uk-UA"/>
        </w:rPr>
        <w:t>; монолог (твори в усній та писемній формі)</w:t>
      </w:r>
      <w:r w:rsidRPr="00C324FA">
        <w:rPr>
          <w:sz w:val="28"/>
          <w:szCs w:val="28"/>
        </w:rPr>
        <w:t xml:space="preserve"> і </w:t>
      </w:r>
      <w:r w:rsidRPr="00C324FA">
        <w:rPr>
          <w:sz w:val="28"/>
          <w:szCs w:val="28"/>
          <w:lang w:val="uk-UA"/>
        </w:rPr>
        <w:t>мовленнєвої</w:t>
      </w:r>
      <w:r w:rsidRPr="00C324FA">
        <w:rPr>
          <w:sz w:val="28"/>
          <w:szCs w:val="28"/>
        </w:rPr>
        <w:t xml:space="preserve"> компетенції:  </w:t>
      </w:r>
      <w:r w:rsidRPr="00C324FA">
        <w:rPr>
          <w:sz w:val="28"/>
          <w:szCs w:val="28"/>
          <w:lang w:val="uk-UA"/>
        </w:rPr>
        <w:t>письмо</w:t>
      </w:r>
      <w:r w:rsidRPr="00C324FA">
        <w:rPr>
          <w:sz w:val="28"/>
          <w:szCs w:val="28"/>
        </w:rPr>
        <w:t xml:space="preserve"> (орфографічна і пунктуаційна </w:t>
      </w:r>
      <w:r w:rsidRPr="00C324FA">
        <w:rPr>
          <w:sz w:val="28"/>
          <w:szCs w:val="28"/>
          <w:lang w:val="uk-UA"/>
        </w:rPr>
        <w:t>грамотність</w:t>
      </w:r>
      <w:r w:rsidRPr="00C324FA">
        <w:rPr>
          <w:sz w:val="28"/>
          <w:szCs w:val="28"/>
        </w:rPr>
        <w:t xml:space="preserve">); </w:t>
      </w:r>
      <w:r w:rsidRPr="00C324FA">
        <w:rPr>
          <w:sz w:val="28"/>
          <w:szCs w:val="28"/>
          <w:lang w:val="uk-UA"/>
        </w:rPr>
        <w:t xml:space="preserve">мовлення </w:t>
      </w:r>
      <w:r w:rsidRPr="00C324FA">
        <w:rPr>
          <w:sz w:val="28"/>
          <w:szCs w:val="28"/>
        </w:rPr>
        <w:t xml:space="preserve">(орфоепічні норми); читання (виразність, емоційність, чіткість). Вся робота </w:t>
      </w:r>
      <w:r w:rsidRPr="00C324FA">
        <w:rPr>
          <w:sz w:val="28"/>
          <w:szCs w:val="28"/>
          <w:lang w:val="uk-UA"/>
        </w:rPr>
        <w:t>спрямована</w:t>
      </w:r>
      <w:r w:rsidRPr="00C324FA">
        <w:rPr>
          <w:sz w:val="28"/>
          <w:szCs w:val="28"/>
        </w:rPr>
        <w:t xml:space="preserve"> на проду</w:t>
      </w:r>
      <w:r w:rsidRPr="00C324FA">
        <w:rPr>
          <w:sz w:val="28"/>
          <w:szCs w:val="28"/>
          <w:lang w:val="uk-UA"/>
        </w:rPr>
        <w:t>м</w:t>
      </w:r>
      <w:r w:rsidRPr="00C324FA">
        <w:rPr>
          <w:sz w:val="28"/>
          <w:szCs w:val="28"/>
        </w:rPr>
        <w:t>ування усних монологічних в</w:t>
      </w:r>
      <w:r w:rsidRPr="00C324FA">
        <w:rPr>
          <w:sz w:val="28"/>
          <w:szCs w:val="28"/>
          <w:lang w:val="uk-UA"/>
        </w:rPr>
        <w:t>висловлювань</w:t>
      </w:r>
      <w:r w:rsidRPr="00C324FA">
        <w:rPr>
          <w:sz w:val="28"/>
          <w:szCs w:val="28"/>
        </w:rPr>
        <w:t xml:space="preserve">, участь </w:t>
      </w:r>
      <w:r w:rsidRPr="00C324FA">
        <w:rPr>
          <w:sz w:val="28"/>
          <w:szCs w:val="28"/>
          <w:lang w:val="uk-UA"/>
        </w:rPr>
        <w:t>у</w:t>
      </w:r>
      <w:r w:rsidRPr="00C324FA">
        <w:rPr>
          <w:sz w:val="28"/>
          <w:szCs w:val="28"/>
        </w:rPr>
        <w:t xml:space="preserve"> діалогах, опанування </w:t>
      </w:r>
      <w:r w:rsidRPr="00C324FA">
        <w:rPr>
          <w:sz w:val="28"/>
          <w:szCs w:val="28"/>
          <w:lang w:val="uk-UA"/>
        </w:rPr>
        <w:t>уміннями</w:t>
      </w:r>
      <w:r w:rsidRPr="00C324FA">
        <w:rPr>
          <w:sz w:val="28"/>
          <w:szCs w:val="28"/>
        </w:rPr>
        <w:t xml:space="preserve"> адекватно передавати  </w:t>
      </w:r>
      <w:r w:rsidRPr="00C324FA">
        <w:rPr>
          <w:sz w:val="28"/>
          <w:szCs w:val="28"/>
          <w:lang w:val="uk-UA"/>
        </w:rPr>
        <w:t>з</w:t>
      </w:r>
      <w:r w:rsidRPr="00C324FA">
        <w:rPr>
          <w:sz w:val="28"/>
          <w:szCs w:val="28"/>
        </w:rPr>
        <w:t xml:space="preserve">міст прочитаного або прослуханого тексту у письмовій </w:t>
      </w:r>
      <w:r w:rsidRPr="00C324FA">
        <w:rPr>
          <w:sz w:val="28"/>
          <w:szCs w:val="28"/>
          <w:lang w:val="uk-UA"/>
        </w:rPr>
        <w:t xml:space="preserve">стислій </w:t>
      </w:r>
      <w:r w:rsidRPr="00C324FA">
        <w:rPr>
          <w:sz w:val="28"/>
          <w:szCs w:val="28"/>
        </w:rPr>
        <w:t>формі і створення власних письмових текстів на актуальні теми.  Тому текст, з одного боку, повинен стати стимул</w:t>
      </w:r>
      <w:r w:rsidRPr="00C324FA">
        <w:rPr>
          <w:sz w:val="28"/>
          <w:szCs w:val="28"/>
          <w:lang w:val="uk-UA"/>
        </w:rPr>
        <w:t>ом</w:t>
      </w:r>
      <w:r w:rsidRPr="00C324FA">
        <w:rPr>
          <w:sz w:val="28"/>
          <w:szCs w:val="28"/>
        </w:rPr>
        <w:t xml:space="preserve">-реакцією для обговорення різних проблем, з іншого боку, повинен надати необхідний фактичний і мовний матеріал для створення власного </w:t>
      </w:r>
      <w:r w:rsidRPr="00C324FA">
        <w:rPr>
          <w:sz w:val="28"/>
          <w:szCs w:val="28"/>
          <w:lang w:val="uk-UA"/>
        </w:rPr>
        <w:t>мовленнєвого висловлювання</w:t>
      </w:r>
      <w:r w:rsidRPr="00C324FA">
        <w:rPr>
          <w:sz w:val="28"/>
          <w:szCs w:val="28"/>
        </w:rPr>
        <w:t xml:space="preserve">. Вивчення граматики на текстовій основі дозволяє розглянути не лише будову і значення, але і вживання мовних одиниць, </w:t>
      </w:r>
      <w:r w:rsidRPr="00C324FA">
        <w:rPr>
          <w:sz w:val="28"/>
          <w:szCs w:val="28"/>
          <w:lang w:val="uk-UA"/>
        </w:rPr>
        <w:t>що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сприяє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свідомому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ставленню</w:t>
      </w:r>
      <w:r w:rsidRPr="00C324FA">
        <w:rPr>
          <w:sz w:val="28"/>
          <w:szCs w:val="28"/>
        </w:rPr>
        <w:t xml:space="preserve"> до </w:t>
      </w:r>
      <w:r w:rsidRPr="00C324FA">
        <w:rPr>
          <w:sz w:val="28"/>
          <w:szCs w:val="28"/>
          <w:lang w:val="uk-UA"/>
        </w:rPr>
        <w:t>системи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мови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його</w:t>
      </w:r>
      <w:r w:rsidRPr="00C324FA">
        <w:rPr>
          <w:sz w:val="28"/>
          <w:szCs w:val="28"/>
        </w:rPr>
        <w:t xml:space="preserve"> норм </w:t>
      </w:r>
      <w:r w:rsidRPr="00C324FA">
        <w:rPr>
          <w:sz w:val="28"/>
          <w:szCs w:val="28"/>
          <w:lang w:val="uk-UA"/>
        </w:rPr>
        <w:t>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категорій</w:t>
      </w:r>
      <w:r w:rsidRPr="00C324FA">
        <w:rPr>
          <w:sz w:val="28"/>
          <w:szCs w:val="28"/>
        </w:rPr>
        <w:t xml:space="preserve">, правил </w:t>
      </w:r>
      <w:r w:rsidRPr="00C324FA">
        <w:rPr>
          <w:sz w:val="28"/>
          <w:szCs w:val="28"/>
          <w:lang w:val="uk-UA"/>
        </w:rPr>
        <w:t>вибору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необхідних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мовних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засобів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дозволяє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найефективніше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проводити</w:t>
      </w:r>
      <w:r w:rsidRPr="00C324FA">
        <w:rPr>
          <w:sz w:val="28"/>
          <w:szCs w:val="28"/>
        </w:rPr>
        <w:t xml:space="preserve"> роботу над </w:t>
      </w:r>
      <w:r w:rsidRPr="00C324FA">
        <w:rPr>
          <w:sz w:val="28"/>
          <w:szCs w:val="28"/>
          <w:lang w:val="uk-UA"/>
        </w:rPr>
        <w:t>всіма</w:t>
      </w:r>
      <w:r w:rsidRPr="00C324FA">
        <w:rPr>
          <w:sz w:val="28"/>
          <w:szCs w:val="28"/>
        </w:rPr>
        <w:t xml:space="preserve"> видами мов</w:t>
      </w:r>
      <w:r w:rsidRPr="00C324FA">
        <w:rPr>
          <w:sz w:val="28"/>
          <w:szCs w:val="28"/>
          <w:lang w:val="uk-UA"/>
        </w:rPr>
        <w:t>ленєвої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діяльності</w:t>
      </w:r>
      <w:r w:rsidRPr="00C324FA">
        <w:rPr>
          <w:sz w:val="28"/>
          <w:szCs w:val="28"/>
        </w:rPr>
        <w:t xml:space="preserve">. </w:t>
      </w:r>
    </w:p>
    <w:p w:rsidR="00C250F3" w:rsidRPr="00C324FA" w:rsidRDefault="00C250F3" w:rsidP="00C324FA">
      <w:pPr>
        <w:spacing w:line="360" w:lineRule="auto"/>
        <w:ind w:left="360" w:firstLine="142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      </w:t>
      </w:r>
      <w:r w:rsidRPr="00C324FA">
        <w:rPr>
          <w:sz w:val="28"/>
          <w:szCs w:val="28"/>
          <w:lang w:val="uk-UA"/>
        </w:rPr>
        <w:t xml:space="preserve">Основні організаційні </w:t>
      </w:r>
      <w:r w:rsidRPr="00C324FA">
        <w:rPr>
          <w:b/>
          <w:i/>
          <w:sz w:val="28"/>
          <w:szCs w:val="28"/>
          <w:lang w:val="uk-UA"/>
        </w:rPr>
        <w:t xml:space="preserve">форми проведення </w:t>
      </w:r>
      <w:r w:rsidRPr="00C324FA">
        <w:rPr>
          <w:b/>
          <w:i/>
          <w:sz w:val="28"/>
          <w:szCs w:val="28"/>
        </w:rPr>
        <w:t>занять</w:t>
      </w:r>
      <w:r w:rsidRPr="00C324FA">
        <w:rPr>
          <w:sz w:val="28"/>
          <w:szCs w:val="28"/>
        </w:rPr>
        <w:t>: сем</w:t>
      </w:r>
      <w:r w:rsidRPr="00C324FA">
        <w:rPr>
          <w:sz w:val="28"/>
          <w:szCs w:val="28"/>
          <w:lang w:val="uk-UA"/>
        </w:rPr>
        <w:t>і</w:t>
      </w:r>
      <w:r w:rsidRPr="00C324FA">
        <w:rPr>
          <w:sz w:val="28"/>
          <w:szCs w:val="28"/>
        </w:rPr>
        <w:t>нар</w:t>
      </w:r>
      <w:r w:rsidRPr="00C324FA">
        <w:rPr>
          <w:sz w:val="28"/>
          <w:szCs w:val="28"/>
          <w:lang w:val="uk-UA"/>
        </w:rPr>
        <w:t>и</w:t>
      </w:r>
      <w:r w:rsidRPr="00C324FA">
        <w:rPr>
          <w:sz w:val="28"/>
          <w:szCs w:val="28"/>
        </w:rPr>
        <w:t>-</w:t>
      </w:r>
      <w:r w:rsidRPr="00C324FA">
        <w:rPr>
          <w:sz w:val="28"/>
          <w:szCs w:val="28"/>
          <w:lang w:val="uk-UA"/>
        </w:rPr>
        <w:t>практикуми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інтерактивні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лекції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лабораторні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заняття</w:t>
      </w:r>
      <w:r w:rsidRPr="00C324FA">
        <w:rPr>
          <w:sz w:val="28"/>
          <w:szCs w:val="28"/>
        </w:rPr>
        <w:t xml:space="preserve"> (</w:t>
      </w:r>
      <w:r w:rsidRPr="00C324FA">
        <w:rPr>
          <w:sz w:val="28"/>
          <w:szCs w:val="28"/>
          <w:lang w:val="uk-UA"/>
        </w:rPr>
        <w:t>дослідницько-експериментальні</w:t>
      </w:r>
      <w:r w:rsidRPr="00C324FA">
        <w:rPr>
          <w:sz w:val="28"/>
          <w:szCs w:val="28"/>
        </w:rPr>
        <w:t xml:space="preserve">), </w:t>
      </w:r>
      <w:r w:rsidRPr="00C324FA">
        <w:rPr>
          <w:sz w:val="28"/>
          <w:szCs w:val="28"/>
          <w:lang w:val="uk-UA"/>
        </w:rPr>
        <w:t>творчі мовленнєві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практикуми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редакторсько-аналітичні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практикуми, ділові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ігри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>(засідання редакторської колегії</w:t>
      </w:r>
      <w:r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іспит</w:t>
      </w:r>
      <w:r w:rsidRPr="00C324FA">
        <w:rPr>
          <w:sz w:val="28"/>
          <w:szCs w:val="28"/>
        </w:rPr>
        <w:t xml:space="preserve"> для редактора </w:t>
      </w:r>
      <w:r w:rsidRPr="00C324FA">
        <w:rPr>
          <w:sz w:val="28"/>
          <w:szCs w:val="28"/>
          <w:lang w:val="uk-UA"/>
        </w:rPr>
        <w:t>тощо).</w:t>
      </w:r>
    </w:p>
    <w:p w:rsidR="00C250F3" w:rsidRPr="00C324FA" w:rsidRDefault="00C250F3" w:rsidP="00C324FA">
      <w:pPr>
        <w:spacing w:line="360" w:lineRule="auto"/>
        <w:ind w:left="360" w:firstLine="142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 xml:space="preserve">         </w:t>
      </w:r>
      <w:r w:rsidRPr="00C324FA">
        <w:rPr>
          <w:b/>
          <w:i/>
          <w:sz w:val="28"/>
          <w:szCs w:val="28"/>
          <w:lang w:val="uk-UA"/>
        </w:rPr>
        <w:t>Провідними методами</w:t>
      </w:r>
      <w:r w:rsidRPr="00C324FA">
        <w:rPr>
          <w:sz w:val="28"/>
          <w:szCs w:val="28"/>
          <w:lang w:val="uk-UA"/>
        </w:rPr>
        <w:t xml:space="preserve"> роботи на заняттях факультативного курсу передбачаються: класифікація мовленнєвих  і граматичних помилок з точки зору їх джерел і способів усунення; лінгвостилістичний аналіз, лінгвостилістичний експеримент, авторедагування і редагування текстів, продукування текстів за аналогією з використанням заданих мовних засобів, що мають певне стилістичне </w:t>
      </w:r>
      <w:r w:rsidRPr="00C324FA">
        <w:rPr>
          <w:sz w:val="28"/>
          <w:szCs w:val="28"/>
          <w:lang w:val="uk-UA"/>
        </w:rPr>
        <w:lastRenderedPageBreak/>
        <w:t>навантаження, продукування текстів творчого характеру, спостереження прикладів авторедагування письменників-класиків, стилістичної правки. Підсумком робот</w:t>
      </w:r>
      <w:r w:rsidR="0041488C">
        <w:rPr>
          <w:sz w:val="28"/>
          <w:szCs w:val="28"/>
          <w:lang w:val="uk-UA"/>
        </w:rPr>
        <w:t>и факультативу є конкурс риторів</w:t>
      </w:r>
      <w:r w:rsidRPr="00C324FA">
        <w:rPr>
          <w:sz w:val="28"/>
          <w:szCs w:val="28"/>
          <w:lang w:val="uk-UA"/>
        </w:rPr>
        <w:t>, випуск шкільної газети з учнівськими доробками.</w:t>
      </w: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250F3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324FA" w:rsidRPr="00C324FA" w:rsidRDefault="00C324FA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C250F3" w:rsidRPr="00C324FA" w:rsidRDefault="00C324FA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</w:t>
      </w:r>
      <w:r w:rsidR="00C250F3" w:rsidRPr="00C324FA">
        <w:rPr>
          <w:b/>
          <w:sz w:val="28"/>
          <w:szCs w:val="28"/>
          <w:lang w:val="uk-UA"/>
        </w:rPr>
        <w:t>Тематичне планування</w:t>
      </w:r>
    </w:p>
    <w:p w:rsidR="00C250F3" w:rsidRPr="00C324FA" w:rsidRDefault="00C324FA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</w:t>
      </w:r>
      <w:r w:rsidR="00C250F3" w:rsidRPr="00C324FA">
        <w:rPr>
          <w:b/>
          <w:sz w:val="28"/>
          <w:szCs w:val="28"/>
          <w:lang w:val="uk-UA"/>
        </w:rPr>
        <w:t>9 клас</w:t>
      </w:r>
    </w:p>
    <w:p w:rsidR="00C250F3" w:rsidRPr="00C324FA" w:rsidRDefault="00C324FA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C250F3" w:rsidRPr="00C324FA">
        <w:rPr>
          <w:b/>
          <w:sz w:val="28"/>
          <w:szCs w:val="28"/>
          <w:lang w:val="uk-UA"/>
        </w:rPr>
        <w:t>(35 годин, 1 година на тиждень)</w:t>
      </w:r>
    </w:p>
    <w:p w:rsidR="00C250F3" w:rsidRPr="00195C11" w:rsidRDefault="00C250F3" w:rsidP="00C324FA">
      <w:pPr>
        <w:spacing w:line="360" w:lineRule="auto"/>
        <w:jc w:val="both"/>
        <w:rPr>
          <w:lang w:val="uk-UA"/>
        </w:rPr>
      </w:pPr>
    </w:p>
    <w:tbl>
      <w:tblPr>
        <w:tblStyle w:val="a6"/>
        <w:tblW w:w="10349" w:type="dxa"/>
        <w:tblLayout w:type="fixed"/>
        <w:tblLook w:val="04A0" w:firstRow="1" w:lastRow="0" w:firstColumn="1" w:lastColumn="0" w:noHBand="0" w:noVBand="1"/>
      </w:tblPr>
      <w:tblGrid>
        <w:gridCol w:w="675"/>
        <w:gridCol w:w="40"/>
        <w:gridCol w:w="4213"/>
        <w:gridCol w:w="39"/>
        <w:gridCol w:w="1804"/>
        <w:gridCol w:w="36"/>
        <w:gridCol w:w="1948"/>
        <w:gridCol w:w="35"/>
        <w:gridCol w:w="1524"/>
        <w:gridCol w:w="35"/>
      </w:tblGrid>
      <w:tr w:rsidR="00C250F3" w:rsidRPr="00195C11" w:rsidTr="00C250F3">
        <w:trPr>
          <w:trHeight w:val="255"/>
        </w:trPr>
        <w:tc>
          <w:tcPr>
            <w:tcW w:w="715" w:type="dxa"/>
            <w:gridSpan w:val="2"/>
            <w:vMerge w:val="restart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 xml:space="preserve">№ </w:t>
            </w:r>
          </w:p>
        </w:tc>
        <w:tc>
          <w:tcPr>
            <w:tcW w:w="4252" w:type="dxa"/>
            <w:gridSpan w:val="2"/>
            <w:vMerge w:val="restart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>Раздел, теми</w:t>
            </w:r>
          </w:p>
        </w:tc>
        <w:tc>
          <w:tcPr>
            <w:tcW w:w="5382" w:type="dxa"/>
            <w:gridSpan w:val="6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 xml:space="preserve">Количество часов 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  <w:vMerge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4252" w:type="dxa"/>
            <w:gridSpan w:val="2"/>
            <w:vMerge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>Теоретическ</w:t>
            </w:r>
            <w:r w:rsidR="00C324FA" w:rsidRPr="00195C11">
              <w:rPr>
                <w:b/>
                <w:lang w:val="uk-UA"/>
              </w:rPr>
              <w:t>и</w:t>
            </w:r>
            <w:r w:rsidRPr="00195C11">
              <w:rPr>
                <w:b/>
                <w:lang w:val="uk-UA"/>
              </w:rPr>
              <w:t>е занятия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>Практические занятия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>Всего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195C1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Раздел 1. </w:t>
            </w: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Устный диалог</w:t>
            </w:r>
          </w:p>
          <w:p w:rsidR="00C250F3" w:rsidRPr="00195C11" w:rsidRDefault="00C250F3" w:rsidP="00C324FA">
            <w:pPr>
              <w:pStyle w:val="a7"/>
              <w:spacing w:line="360" w:lineRule="auto"/>
              <w:jc w:val="both"/>
            </w:pPr>
            <w:r w:rsidRPr="00195C11">
              <w:t>Культура устной речи.</w:t>
            </w:r>
          </w:p>
          <w:p w:rsidR="00C250F3" w:rsidRPr="00195C11" w:rsidRDefault="00C250F3" w:rsidP="00C324FA">
            <w:pPr>
              <w:pStyle w:val="a7"/>
              <w:spacing w:line="360" w:lineRule="auto"/>
              <w:jc w:val="both"/>
              <w:rPr>
                <w:b/>
              </w:rPr>
            </w:pPr>
            <w:r w:rsidRPr="00195C11">
              <w:t>Искусство диалога.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lang w:val="uk-UA"/>
              </w:rPr>
            </w:pPr>
            <w:r w:rsidRPr="00195C11">
              <w:rPr>
                <w:b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2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2.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2. Диалог в письменной форме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 в письменной речи.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2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 xml:space="preserve"> 3.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3. Полилог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Основы полемического мастерства.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Функциональные стили языка.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2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3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5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4.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4. Письмо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Орфография.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Синтаксис и пунктуация.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10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5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15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5.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5. Речь</w:t>
            </w:r>
          </w:p>
          <w:p w:rsidR="00C250F3" w:rsidRPr="00195C11" w:rsidRDefault="00C250F3" w:rsidP="00C324FA">
            <w:pPr>
              <w:spacing w:line="360" w:lineRule="auto"/>
              <w:jc w:val="both"/>
              <w:rPr>
                <w:bCs/>
              </w:rPr>
            </w:pPr>
            <w:r w:rsidRPr="00195C11">
              <w:rPr>
                <w:bCs/>
              </w:rPr>
              <w:t>О правильном произношении и ударении.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Стилистика частей речи.</w:t>
            </w:r>
          </w:p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Нормы ударения.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3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6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9</w:t>
            </w:r>
          </w:p>
        </w:tc>
      </w:tr>
      <w:tr w:rsidR="00C250F3" w:rsidRPr="00195C11" w:rsidTr="00C250F3">
        <w:trPr>
          <w:trHeight w:val="285"/>
        </w:trPr>
        <w:tc>
          <w:tcPr>
            <w:tcW w:w="715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6.</w:t>
            </w:r>
          </w:p>
        </w:tc>
        <w:tc>
          <w:tcPr>
            <w:tcW w:w="4252" w:type="dxa"/>
            <w:gridSpan w:val="2"/>
          </w:tcPr>
          <w:p w:rsidR="00C250F3" w:rsidRPr="00195C11" w:rsidRDefault="00C250F3" w:rsidP="00C324FA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C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6. Чтение</w:t>
            </w:r>
          </w:p>
          <w:p w:rsidR="00C250F3" w:rsidRPr="00195C11" w:rsidRDefault="00C250F3" w:rsidP="00C324FA">
            <w:pPr>
              <w:spacing w:line="360" w:lineRule="auto"/>
              <w:jc w:val="both"/>
              <w:rPr>
                <w:bCs/>
              </w:rPr>
            </w:pPr>
            <w:r w:rsidRPr="00195C11">
              <w:rPr>
                <w:bCs/>
              </w:rPr>
              <w:t>Позиционный способ передачи логических ударений.</w:t>
            </w:r>
          </w:p>
          <w:p w:rsidR="00C250F3" w:rsidRPr="00195C11" w:rsidRDefault="00C250F3" w:rsidP="00C324FA">
            <w:pPr>
              <w:spacing w:line="360" w:lineRule="auto"/>
              <w:jc w:val="both"/>
              <w:rPr>
                <w:bCs/>
              </w:rPr>
            </w:pPr>
            <w:r w:rsidRPr="00195C11">
              <w:rPr>
                <w:bCs/>
              </w:rPr>
              <w:t>Лексический способ передачи логического ударения, графические средства передачи ударения.</w:t>
            </w:r>
          </w:p>
        </w:tc>
        <w:tc>
          <w:tcPr>
            <w:tcW w:w="1840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1</w:t>
            </w:r>
          </w:p>
        </w:tc>
        <w:tc>
          <w:tcPr>
            <w:tcW w:w="1559" w:type="dxa"/>
            <w:gridSpan w:val="2"/>
          </w:tcPr>
          <w:p w:rsidR="00C250F3" w:rsidRPr="00195C11" w:rsidRDefault="00C250F3" w:rsidP="00C324FA">
            <w:pPr>
              <w:spacing w:line="360" w:lineRule="auto"/>
              <w:jc w:val="both"/>
              <w:rPr>
                <w:lang w:val="uk-UA"/>
              </w:rPr>
            </w:pPr>
            <w:r w:rsidRPr="00195C11">
              <w:rPr>
                <w:lang w:val="uk-UA"/>
              </w:rPr>
              <w:t>2</w:t>
            </w:r>
          </w:p>
        </w:tc>
      </w:tr>
      <w:tr w:rsidR="00C250F3" w:rsidRPr="00195C11" w:rsidTr="00C250F3">
        <w:trPr>
          <w:gridAfter w:val="1"/>
          <w:wAfter w:w="35" w:type="dxa"/>
        </w:trPr>
        <w:tc>
          <w:tcPr>
            <w:tcW w:w="675" w:type="dxa"/>
          </w:tcPr>
          <w:p w:rsidR="00C250F3" w:rsidRPr="00195C11" w:rsidRDefault="00C250F3" w:rsidP="00C324F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253" w:type="dxa"/>
            <w:gridSpan w:val="2"/>
          </w:tcPr>
          <w:p w:rsidR="00C250F3" w:rsidRPr="00195C11" w:rsidRDefault="00677940" w:rsidP="00C324FA">
            <w:pPr>
              <w:spacing w:line="360" w:lineRule="auto"/>
              <w:jc w:val="both"/>
              <w:rPr>
                <w:b/>
                <w:bCs/>
                <w:lang w:val="uk-UA"/>
              </w:rPr>
            </w:pPr>
            <w:r w:rsidRPr="00195C11">
              <w:rPr>
                <w:b/>
                <w:bCs/>
                <w:lang w:val="uk-UA"/>
              </w:rPr>
              <w:t>Всего</w:t>
            </w:r>
            <w:r w:rsidR="00C324FA" w:rsidRPr="00195C11">
              <w:rPr>
                <w:b/>
                <w:bCs/>
                <w:lang w:val="uk-UA"/>
              </w:rPr>
              <w:t>:</w:t>
            </w:r>
          </w:p>
        </w:tc>
        <w:tc>
          <w:tcPr>
            <w:tcW w:w="1843" w:type="dxa"/>
            <w:gridSpan w:val="2"/>
          </w:tcPr>
          <w:p w:rsidR="00C250F3" w:rsidRPr="00195C11" w:rsidRDefault="00677940" w:rsidP="00C324FA">
            <w:pPr>
              <w:spacing w:line="360" w:lineRule="auto"/>
              <w:jc w:val="both"/>
              <w:rPr>
                <w:bCs/>
                <w:lang w:val="uk-UA"/>
              </w:rPr>
            </w:pPr>
            <w:r w:rsidRPr="00195C11">
              <w:rPr>
                <w:bCs/>
                <w:lang w:val="uk-UA"/>
              </w:rPr>
              <w:t>18</w:t>
            </w:r>
          </w:p>
        </w:tc>
        <w:tc>
          <w:tcPr>
            <w:tcW w:w="1984" w:type="dxa"/>
            <w:gridSpan w:val="2"/>
          </w:tcPr>
          <w:p w:rsidR="00C250F3" w:rsidRPr="00195C11" w:rsidRDefault="00677940" w:rsidP="00C324FA">
            <w:pPr>
              <w:spacing w:line="360" w:lineRule="auto"/>
              <w:jc w:val="both"/>
              <w:rPr>
                <w:bCs/>
                <w:lang w:val="uk-UA"/>
              </w:rPr>
            </w:pPr>
            <w:r w:rsidRPr="00195C11">
              <w:rPr>
                <w:bCs/>
                <w:lang w:val="uk-UA"/>
              </w:rPr>
              <w:t>17</w:t>
            </w:r>
          </w:p>
        </w:tc>
        <w:tc>
          <w:tcPr>
            <w:tcW w:w="1559" w:type="dxa"/>
            <w:gridSpan w:val="2"/>
          </w:tcPr>
          <w:p w:rsidR="00C250F3" w:rsidRPr="00195C11" w:rsidRDefault="00677940" w:rsidP="00C324FA">
            <w:pPr>
              <w:spacing w:line="360" w:lineRule="auto"/>
              <w:jc w:val="both"/>
              <w:rPr>
                <w:bCs/>
                <w:lang w:val="uk-UA"/>
              </w:rPr>
            </w:pPr>
            <w:r w:rsidRPr="00195C11">
              <w:rPr>
                <w:bCs/>
                <w:lang w:val="uk-UA"/>
              </w:rPr>
              <w:t>35</w:t>
            </w:r>
          </w:p>
        </w:tc>
      </w:tr>
    </w:tbl>
    <w:p w:rsidR="00677940" w:rsidRPr="00C324FA" w:rsidRDefault="00677940" w:rsidP="00C324F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677940" w:rsidRPr="00C324FA" w:rsidRDefault="00677940" w:rsidP="00C324FA">
      <w:pPr>
        <w:spacing w:line="360" w:lineRule="auto"/>
        <w:jc w:val="both"/>
        <w:rPr>
          <w:b/>
          <w:bCs/>
          <w:sz w:val="28"/>
          <w:szCs w:val="28"/>
          <w:lang w:val="uk-UA"/>
        </w:rPr>
      </w:pPr>
    </w:p>
    <w:p w:rsidR="00C324FA" w:rsidRPr="00C324FA" w:rsidRDefault="00195C11" w:rsidP="00C324F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0F3" w:rsidRPr="00C324F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C250F3" w:rsidRPr="00C324FA" w:rsidRDefault="00C250F3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324FA">
        <w:rPr>
          <w:b/>
          <w:sz w:val="28"/>
          <w:szCs w:val="28"/>
        </w:rPr>
        <w:t xml:space="preserve">                         </w:t>
      </w:r>
      <w:r w:rsidR="00677940" w:rsidRPr="00C324FA">
        <w:rPr>
          <w:b/>
          <w:sz w:val="28"/>
          <w:szCs w:val="28"/>
          <w:lang w:val="uk-UA"/>
        </w:rPr>
        <w:t xml:space="preserve">       </w:t>
      </w:r>
      <w:r w:rsidR="00677940" w:rsidRPr="00C324FA">
        <w:rPr>
          <w:b/>
          <w:sz w:val="28"/>
          <w:szCs w:val="28"/>
        </w:rPr>
        <w:t xml:space="preserve"> </w:t>
      </w:r>
      <w:r w:rsidR="00677940" w:rsidRPr="00C324FA">
        <w:rPr>
          <w:b/>
          <w:sz w:val="28"/>
          <w:szCs w:val="28"/>
          <w:lang w:val="uk-UA"/>
        </w:rPr>
        <w:t>Програма</w:t>
      </w:r>
      <w:r w:rsidR="00677940" w:rsidRPr="00C324FA">
        <w:rPr>
          <w:b/>
          <w:sz w:val="28"/>
          <w:szCs w:val="28"/>
        </w:rPr>
        <w:t xml:space="preserve"> факультативного курс</w:t>
      </w:r>
      <w:r w:rsidR="00677940" w:rsidRPr="00C324FA">
        <w:rPr>
          <w:b/>
          <w:sz w:val="28"/>
          <w:szCs w:val="28"/>
          <w:lang w:val="uk-UA"/>
        </w:rPr>
        <w:t>у</w:t>
      </w:r>
    </w:p>
    <w:p w:rsidR="00677940" w:rsidRPr="00C324FA" w:rsidRDefault="00C250F3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324FA">
        <w:rPr>
          <w:b/>
          <w:sz w:val="28"/>
          <w:szCs w:val="28"/>
        </w:rPr>
        <w:t xml:space="preserve">               </w:t>
      </w:r>
      <w:r w:rsidR="00677940" w:rsidRPr="00C324FA">
        <w:rPr>
          <w:b/>
          <w:sz w:val="28"/>
          <w:szCs w:val="28"/>
          <w:lang w:val="uk-UA"/>
        </w:rPr>
        <w:t xml:space="preserve">   </w:t>
      </w:r>
      <w:r w:rsidRPr="00C324FA">
        <w:rPr>
          <w:b/>
          <w:sz w:val="28"/>
          <w:szCs w:val="28"/>
        </w:rPr>
        <w:t xml:space="preserve">         «</w:t>
      </w:r>
      <w:r w:rsidR="00677940" w:rsidRPr="00C324FA">
        <w:rPr>
          <w:b/>
          <w:sz w:val="28"/>
          <w:szCs w:val="28"/>
          <w:lang w:val="uk-UA"/>
        </w:rPr>
        <w:t>Усна та  писемна культура мовлення</w:t>
      </w:r>
      <w:r w:rsidRPr="00C324FA">
        <w:rPr>
          <w:b/>
          <w:sz w:val="28"/>
          <w:szCs w:val="28"/>
        </w:rPr>
        <w:t xml:space="preserve">»   </w:t>
      </w:r>
    </w:p>
    <w:p w:rsidR="00C250F3" w:rsidRPr="00C324FA" w:rsidRDefault="00677940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324FA">
        <w:rPr>
          <w:b/>
          <w:sz w:val="28"/>
          <w:szCs w:val="28"/>
          <w:lang w:val="uk-UA"/>
        </w:rPr>
        <w:t xml:space="preserve">                                                        </w:t>
      </w:r>
      <w:r w:rsidR="00C250F3" w:rsidRPr="00C324FA">
        <w:rPr>
          <w:b/>
          <w:sz w:val="28"/>
          <w:szCs w:val="28"/>
        </w:rPr>
        <w:t>9</w:t>
      </w:r>
      <w:r w:rsidRPr="00C324FA">
        <w:rPr>
          <w:b/>
          <w:sz w:val="28"/>
          <w:szCs w:val="28"/>
          <w:lang w:val="uk-UA"/>
        </w:rPr>
        <w:t xml:space="preserve"> клас</w:t>
      </w:r>
    </w:p>
    <w:p w:rsidR="00C250F3" w:rsidRPr="00C324FA" w:rsidRDefault="00C250F3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324FA">
        <w:rPr>
          <w:b/>
          <w:sz w:val="28"/>
          <w:szCs w:val="28"/>
        </w:rPr>
        <w:t xml:space="preserve">        </w:t>
      </w:r>
      <w:r w:rsidR="00677940" w:rsidRPr="00C324FA">
        <w:rPr>
          <w:b/>
          <w:sz w:val="28"/>
          <w:szCs w:val="28"/>
        </w:rPr>
        <w:t xml:space="preserve">                        </w:t>
      </w:r>
      <w:r w:rsidRPr="00C324FA">
        <w:rPr>
          <w:b/>
          <w:sz w:val="28"/>
          <w:szCs w:val="28"/>
        </w:rPr>
        <w:t xml:space="preserve">  (35  </w:t>
      </w:r>
      <w:r w:rsidR="00677940" w:rsidRPr="00C324FA">
        <w:rPr>
          <w:b/>
          <w:sz w:val="28"/>
          <w:szCs w:val="28"/>
          <w:lang w:val="uk-UA"/>
        </w:rPr>
        <w:t>годин, 1 година на тиждень</w:t>
      </w:r>
      <w:r w:rsidRPr="00C324FA">
        <w:rPr>
          <w:b/>
          <w:sz w:val="28"/>
          <w:szCs w:val="28"/>
        </w:rPr>
        <w:t>)</w:t>
      </w:r>
    </w:p>
    <w:p w:rsidR="00677940" w:rsidRPr="00C324FA" w:rsidRDefault="00677940" w:rsidP="00C324FA">
      <w:pPr>
        <w:spacing w:line="360" w:lineRule="auto"/>
        <w:jc w:val="both"/>
        <w:rPr>
          <w:b/>
          <w:sz w:val="28"/>
          <w:szCs w:val="28"/>
          <w:lang w:val="uk-UA"/>
        </w:rPr>
      </w:pPr>
    </w:p>
    <w:tbl>
      <w:tblPr>
        <w:tblStyle w:val="a6"/>
        <w:tblW w:w="10774" w:type="dxa"/>
        <w:tblInd w:w="-318" w:type="dxa"/>
        <w:tblBorders>
          <w:right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26"/>
        <w:gridCol w:w="4395"/>
        <w:gridCol w:w="992"/>
        <w:gridCol w:w="4961"/>
      </w:tblGrid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№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Кол-во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Учебные достижения учащихся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677940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Раздел 1. Устный диалог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Культура устной речи:</w:t>
            </w:r>
            <w:r w:rsidRPr="00C324FA">
              <w:rPr>
                <w:sz w:val="28"/>
                <w:szCs w:val="28"/>
              </w:rPr>
              <w:t xml:space="preserve"> культура и этикет общения; азбука общения;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постулаты общения; ситуация общения,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sz w:val="28"/>
                <w:szCs w:val="28"/>
              </w:rPr>
              <w:t>её компоненты; текст как речевое произведение; целостность текс</w:t>
            </w:r>
            <w:r w:rsidR="00677940" w:rsidRPr="00C324FA">
              <w:rPr>
                <w:sz w:val="28"/>
                <w:szCs w:val="28"/>
              </w:rPr>
              <w:t>та монологического высказывания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Типы, виды и форма занятия</w:t>
            </w:r>
            <w:r w:rsidRPr="00C324FA">
              <w:rPr>
                <w:sz w:val="28"/>
                <w:szCs w:val="28"/>
              </w:rPr>
              <w:t>: лекция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sz w:val="28"/>
                <w:szCs w:val="28"/>
              </w:rPr>
              <w:t>с элементами беседы, групповая работа, анализ текста, п</w:t>
            </w:r>
            <w:r w:rsidR="00677940" w:rsidRPr="00C324FA">
              <w:rPr>
                <w:sz w:val="28"/>
                <w:szCs w:val="28"/>
              </w:rPr>
              <w:t>рактическая работа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Осознаёт тип, стиль, жанр и форму выступления;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определяет ситуацию общения, тему и анализирует приёмы, используемые  участниками диалога для убедительной аргументации своего суждения;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сопоставляет речевое поведение собеседников, соответствие его законам общения и речевому этикету;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понимает содержание и смысл прослушанного;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выделяет основную информацию;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соблюдает критерии культуры речи;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производит языковой анализ текста.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Искусство диалога:</w:t>
            </w:r>
            <w:r w:rsidRPr="00C324FA">
              <w:rPr>
                <w:sz w:val="28"/>
                <w:szCs w:val="28"/>
              </w:rPr>
              <w:t xml:space="preserve"> обращение,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привлечение внимания, знакомство, приветствие, прощение, поздравление, </w:t>
            </w:r>
            <w:r w:rsidRPr="00C324FA">
              <w:rPr>
                <w:sz w:val="28"/>
                <w:szCs w:val="28"/>
              </w:rPr>
              <w:lastRenderedPageBreak/>
              <w:t>извинение, приглашение, просьба, пожелание, прощание. Простые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правила вежливости. «Смайлики».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Правила ведения спора. Правила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разговора по телефону. Правила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этикета при общении по электронной</w:t>
            </w:r>
            <w:r w:rsidR="00677940" w:rsidRPr="00C324FA">
              <w:rPr>
                <w:sz w:val="28"/>
                <w:szCs w:val="28"/>
                <w:lang w:val="uk-UA"/>
              </w:rPr>
              <w:t xml:space="preserve">  </w:t>
            </w:r>
            <w:r w:rsidR="00677940" w:rsidRPr="00C324FA">
              <w:rPr>
                <w:sz w:val="28"/>
                <w:szCs w:val="28"/>
              </w:rPr>
              <w:t>почте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Типы, виды и форма занятия: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составление опорного конспекта или тезисного плана, беседа, словарная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sz w:val="28"/>
                <w:szCs w:val="28"/>
              </w:rPr>
              <w:t>работа, разыгрывание д</w:t>
            </w:r>
            <w:r w:rsidR="00677940" w:rsidRPr="00C324FA">
              <w:rPr>
                <w:sz w:val="28"/>
                <w:szCs w:val="28"/>
              </w:rPr>
              <w:t>иалогов, моделирование ситуаций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Определяет ситуацию общения и адресата речи;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вычленяет спорный вопрос и устанавливает возможность его </w:t>
            </w:r>
            <w:r w:rsidRPr="00C324FA">
              <w:rPr>
                <w:sz w:val="28"/>
                <w:szCs w:val="28"/>
              </w:rPr>
              <w:lastRenderedPageBreak/>
              <w:t>представления в диалоге;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отбирает языковые средства соответственно стилю речи;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аргументировано излагает свои мысли, используя разные способы доказательств;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ведёт диалог-дискуссию с разными категориями собеседников с учётом законов общения и правил речевого этикета;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тезисный план;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моделирует ситуации.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Раздел </w:t>
            </w:r>
            <w:r w:rsidRPr="00C324FA">
              <w:rPr>
                <w:b/>
                <w:sz w:val="28"/>
                <w:szCs w:val="28"/>
                <w:lang w:val="en-US"/>
              </w:rPr>
              <w:t>II</w:t>
            </w:r>
            <w:r w:rsidRPr="00C324FA">
              <w:rPr>
                <w:b/>
                <w:sz w:val="28"/>
                <w:szCs w:val="28"/>
              </w:rPr>
              <w:t xml:space="preserve">. Диалог в письменной </w:t>
            </w:r>
            <w:r w:rsidR="00677940" w:rsidRPr="00C324FA">
              <w:rPr>
                <w:b/>
                <w:sz w:val="28"/>
                <w:szCs w:val="28"/>
              </w:rPr>
              <w:t>форме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Культура в письменной речи</w:t>
            </w:r>
            <w:r w:rsidRPr="00C324FA">
              <w:rPr>
                <w:sz w:val="28"/>
                <w:szCs w:val="28"/>
              </w:rPr>
              <w:t xml:space="preserve">: ясность речи; логичность речи; </w:t>
            </w:r>
            <w:r w:rsidR="00677940" w:rsidRPr="00C324FA">
              <w:rPr>
                <w:sz w:val="28"/>
                <w:szCs w:val="28"/>
              </w:rPr>
              <w:t>композиция речи; краткость речи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практикум; составление текста-монолога; в</w:t>
            </w:r>
            <w:r w:rsidR="00677940" w:rsidRPr="00C324FA">
              <w:rPr>
                <w:sz w:val="28"/>
                <w:szCs w:val="28"/>
              </w:rPr>
              <w:t>опросы теории сочинений; резюме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Определяет тему и основную мысль;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отбирает фактический материал, языковые средства соответственно стилю речи;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аргументирует свои мысли, использует стилистически окрашенную лексику и различные синтаксические конструкции;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совершенствует написанное;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участвует в практической деятельности;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тесты и монологи;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дискутирует;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текст, реализует творческие способности;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делает записи в форме тезисов по </w:t>
            </w:r>
            <w:r w:rsidRPr="00C324FA">
              <w:rPr>
                <w:sz w:val="28"/>
                <w:szCs w:val="28"/>
              </w:rPr>
              <w:lastRenderedPageBreak/>
              <w:t>ходу слушания;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резюме.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Основные типы ошибок</w:t>
            </w:r>
            <w:r w:rsidRPr="00C324FA">
              <w:rPr>
                <w:sz w:val="28"/>
                <w:szCs w:val="28"/>
              </w:rPr>
              <w:t>: лишние слова; полнота речи; пропуск необходимого элемента речевой цепи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задачки для любознательных; индивидуальный тренинг; анализ ученических сочинений; редактирование текст</w:t>
            </w:r>
            <w:r w:rsidR="00677940" w:rsidRPr="00C324FA">
              <w:rPr>
                <w:sz w:val="28"/>
                <w:szCs w:val="28"/>
              </w:rPr>
              <w:t>ов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Понимает причины речевых ошибок;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редактирует текст;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участвует в дискуссии;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выполняет требования этики общения;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анализирует ошибки;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устанавливает коммуникативный контакт со слушателями, корректирует свою речь по ходу презентации.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Раздел </w:t>
            </w:r>
            <w:r w:rsidRPr="00C324FA">
              <w:rPr>
                <w:b/>
                <w:sz w:val="28"/>
                <w:szCs w:val="28"/>
                <w:lang w:val="en-US"/>
              </w:rPr>
              <w:t>III</w:t>
            </w:r>
            <w:r w:rsidR="00677940" w:rsidRPr="00C324FA">
              <w:rPr>
                <w:b/>
                <w:sz w:val="28"/>
                <w:szCs w:val="28"/>
              </w:rPr>
              <w:t>. Полилог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Основы полемического мастерства</w:t>
            </w:r>
            <w:r w:rsidR="00677940" w:rsidRPr="00C324FA">
              <w:rPr>
                <w:sz w:val="28"/>
                <w:szCs w:val="28"/>
              </w:rPr>
              <w:t>: язык и культура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Типы, виды и форма занятия:</w:t>
            </w:r>
            <w:r w:rsidRPr="00C324FA">
              <w:rPr>
                <w:sz w:val="28"/>
                <w:szCs w:val="28"/>
              </w:rPr>
              <w:t xml:space="preserve">  лекция с элементами беседы; сообщения учащихся; составление монологического высказывания; коммун</w:t>
            </w:r>
            <w:r w:rsidR="00677940" w:rsidRPr="00C324FA">
              <w:rPr>
                <w:sz w:val="28"/>
                <w:szCs w:val="28"/>
              </w:rPr>
              <w:t>икативно-ситуативные упражнения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Следит за ходом мысли учителя (говорящего), выделяет главное, составляет конспект;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умело пользуется лексическим и грамматическим богатством языка;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принимает участие в беседе;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создаёт специфику публичного выступления;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понимает требования к личности оратора, необходимость владения этикой оратора;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устанавливает коммуникативный контакт со слушателями;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определяет тип слушателя;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владеет приёмами поддержания внимания аудитории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3.2,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3.</w:t>
            </w:r>
            <w:r w:rsidRPr="00C324FA">
              <w:rPr>
                <w:b/>
                <w:sz w:val="28"/>
                <w:szCs w:val="28"/>
              </w:rPr>
              <w:lastRenderedPageBreak/>
              <w:t>3,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3.4,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Функциональные стили языка:</w:t>
            </w:r>
            <w:r w:rsidRPr="00C324FA">
              <w:rPr>
                <w:sz w:val="28"/>
                <w:szCs w:val="28"/>
              </w:rPr>
              <w:t xml:space="preserve"> художественный стиль речи (жанры художественной </w:t>
            </w:r>
            <w:r w:rsidRPr="00C324FA">
              <w:rPr>
                <w:sz w:val="28"/>
                <w:szCs w:val="28"/>
              </w:rPr>
              <w:lastRenderedPageBreak/>
              <w:t>литературы); публицистический стиль речи (сочинение публицистического характера); научный стиль речи (жанры научных текстов); официально-деловой ст</w:t>
            </w:r>
            <w:r w:rsidR="00677940" w:rsidRPr="00C324FA">
              <w:rPr>
                <w:sz w:val="28"/>
                <w:szCs w:val="28"/>
              </w:rPr>
              <w:t>иль речи(оформление документов)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Типы, виды и форма занятия:</w:t>
            </w:r>
            <w:r w:rsidRPr="00C324FA">
              <w:rPr>
                <w:sz w:val="28"/>
                <w:szCs w:val="28"/>
              </w:rPr>
              <w:t xml:space="preserve">  лекция, составление обобщающей таблицы, работа с текстами различных стилей, работа в группах с текстами, редактирование текстов, блиц-опрос, рецензирование письменных работ; сопоставление предложенных текстов; раб</w:t>
            </w:r>
            <w:r w:rsidR="00677940" w:rsidRPr="00C324FA">
              <w:rPr>
                <w:sz w:val="28"/>
                <w:szCs w:val="28"/>
              </w:rPr>
              <w:t>ота по индивидуальным карточкам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Различает стили речи, их функции;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понимает взаимосвязь стилистики и культуры речи как предметов, </w:t>
            </w:r>
            <w:r w:rsidRPr="00C324FA">
              <w:rPr>
                <w:sz w:val="28"/>
                <w:szCs w:val="28"/>
              </w:rPr>
              <w:lastRenderedPageBreak/>
              <w:t>изучаемых в школе;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делает записи в форме тезисов по ходу слушания;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реализует способности к интерпретации;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принимает активное участие в групповых формах работы;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редактирует тексты;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сопоставляет тексты разных стилей, анализирует и делает выводы;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устанавливает стилевые черты текстов, аргументирует.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Раздел 4. Письмо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4.1-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4.9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Орфография:</w:t>
            </w:r>
            <w:r w:rsidRPr="00C324FA">
              <w:rPr>
                <w:sz w:val="28"/>
                <w:szCs w:val="28"/>
              </w:rPr>
              <w:t xml:space="preserve"> правописание префиксов; правописание безударных гласных и непроизносимых согласных в корне слова; правописание корней с чередующимися гласными;  правописание суффиксов; правописание букв о, ё в корнях, суффиксах и окончаниях; правописание н и нн  в суффиксах; правописание мягкого знака;  различие в употреблении не и ни; не с разными частями </w:t>
            </w:r>
            <w:r w:rsidRPr="00C324FA">
              <w:rPr>
                <w:sz w:val="28"/>
                <w:szCs w:val="28"/>
              </w:rPr>
              <w:lastRenderedPageBreak/>
              <w:t>речи; слитное, раздельное</w:t>
            </w:r>
            <w:r w:rsidR="00677940" w:rsidRPr="00C324FA">
              <w:rPr>
                <w:sz w:val="28"/>
                <w:szCs w:val="28"/>
              </w:rPr>
              <w:t xml:space="preserve"> и дефисное написание слов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практическая работа; словарная работа; работа в группах с текстом; устранение ошибок; раб</w:t>
            </w:r>
            <w:r w:rsidR="00677940" w:rsidRPr="00C324FA">
              <w:rPr>
                <w:sz w:val="28"/>
                <w:szCs w:val="28"/>
              </w:rPr>
              <w:t>ота по индивидуальным карточкам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Работает с таблицами и словарями;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выполняет индивидуальные задания;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принимает участие в групповой форме работы;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обобщающие таблицы;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устраняет ошибки в работах своих товарищей, анализирует, делает выводы;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совершенствует написанное.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4.10-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4.15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Синтаксис и пунктуация:</w:t>
            </w:r>
            <w:r w:rsidRPr="00C324FA">
              <w:rPr>
                <w:sz w:val="28"/>
                <w:szCs w:val="28"/>
              </w:rPr>
              <w:t xml:space="preserve"> тире между подлежащим и сказуемым; предложения с однородными членами , обращениями и вводными словами (словосочетаниями и предложениями); предложения с обособленными членами ; предложения с прямой и косвенной речью; сложносочинённые и сложноподчинённые предложения;</w:t>
            </w:r>
            <w:r w:rsidR="00677940" w:rsidRPr="00C324FA">
              <w:rPr>
                <w:sz w:val="28"/>
                <w:szCs w:val="28"/>
              </w:rPr>
              <w:t xml:space="preserve"> бессоюзные сложные предложения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составление опорных конспектов; лабораторная работа; анализ предложений, составление схем; групповая работа; блиц-опрос; рецензирование пись</w:t>
            </w:r>
            <w:r w:rsidR="00677940" w:rsidRPr="00C324FA">
              <w:rPr>
                <w:sz w:val="28"/>
                <w:szCs w:val="28"/>
              </w:rPr>
              <w:t>менных работ; работа с текстами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Определяет способы связи слов в словосочетаниях, виды предложений;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графически обосновывает связи;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конструирует предложения;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вопросы и задания к теме;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следит за ходом мысли учителя и составляет опорный конспект;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редактирует текст;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моделирует ситуации в соответствии с коммуникативным заданием;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схемы предложений;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рецензирует письменные работы.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677940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Раздел 5. Речь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5.</w:t>
            </w:r>
            <w:r w:rsidRPr="00C324F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О пра</w:t>
            </w:r>
            <w:r w:rsidR="00677940" w:rsidRPr="00C324FA">
              <w:rPr>
                <w:b/>
                <w:sz w:val="28"/>
                <w:szCs w:val="28"/>
              </w:rPr>
              <w:t xml:space="preserve">вильном произношении и </w:t>
            </w:r>
            <w:r w:rsidR="00677940" w:rsidRPr="00C324FA">
              <w:rPr>
                <w:b/>
                <w:sz w:val="28"/>
                <w:szCs w:val="28"/>
              </w:rPr>
              <w:lastRenderedPageBreak/>
              <w:t>ударении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лекция; составление тезисного плана; беседа; сообщение учащихся; практическая работа, выразительное чтение текстов разных стилей и типов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Следит за ходом мысли учителя </w:t>
            </w:r>
            <w:r w:rsidRPr="00C324FA">
              <w:rPr>
                <w:sz w:val="28"/>
                <w:szCs w:val="28"/>
              </w:rPr>
              <w:lastRenderedPageBreak/>
              <w:t>(говорящего), выделяет главное;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делает записи в форме тезисов по ходу слушания;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готовит самостоятельно выступление (доклад, реферат);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умело пользуется лексическим и грамматическим богатством языка;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понимает причины речевых ошибок;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анализирует текст, устанавливает его стилевые принадлежности, распознаёт лексико-морфологические и синтаксические особенности текста;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выразительно читает (в том числе и наизусть), соблюдая интонационные особенности текста, передавая замысел и чувства автора.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5.2-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5.7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Стилистика частей речи:</w:t>
            </w:r>
            <w:r w:rsidRPr="00C324FA">
              <w:rPr>
                <w:sz w:val="28"/>
                <w:szCs w:val="28"/>
              </w:rPr>
              <w:t xml:space="preserve"> трудности в употреблении существительных, связанных с категорией рода и числа; вариантные падежные формы имён существительных; особенности образования и употребления форм имен прилагательных и имен числительных; трудности в употреблении некоторых форм времени и наклонения глагола; особенности употребления местоимений; неоправданно усложнённые синтаксические </w:t>
            </w:r>
            <w:r w:rsidRPr="00C324FA">
              <w:rPr>
                <w:sz w:val="28"/>
                <w:szCs w:val="28"/>
              </w:rPr>
              <w:lastRenderedPageBreak/>
              <w:t>конструкции; порядок слов в предложении, использование порядка слов в стилистических цепях; фо</w:t>
            </w:r>
            <w:r w:rsidR="00677940" w:rsidRPr="00C324FA">
              <w:rPr>
                <w:sz w:val="28"/>
                <w:szCs w:val="28"/>
              </w:rPr>
              <w:t>ника, звуковая организация речи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 xml:space="preserve">сообщение учащихся; лекция с элементами беседы; составление тезисного плана; работа в группах с текстами; редактирование текста; словарная работа; работа со словарями; практическая работа; устранение ошибок </w:t>
            </w:r>
            <w:r w:rsidR="00677940" w:rsidRPr="00C324FA">
              <w:rPr>
                <w:sz w:val="28"/>
                <w:szCs w:val="28"/>
              </w:rPr>
              <w:t>в письменных работах; практикум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Находит нарушение стилевых норм, определяет вид ошибки и устраняет её;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называет основные словообразовательные, лексические и синтаксические языковые средства;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участвует в беседе;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составляет тезисный план;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принимает активное участие в групповой работе;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редактирует текст;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работает со словарями;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устраняет ошибки в письменных работах;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понимает причины речевых ошибок;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создаёт текст, реализуя творческие </w:t>
            </w:r>
            <w:r w:rsidRPr="00C324FA">
              <w:rPr>
                <w:sz w:val="28"/>
                <w:szCs w:val="28"/>
              </w:rPr>
              <w:lastRenderedPageBreak/>
              <w:t>способности;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устанавливает стилевые черты текстов, аргументирует;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приводит собственные примеры;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работает с ученическими сочинениями, редактирует их.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lastRenderedPageBreak/>
              <w:t>5.8-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5.9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Нормы ударения:</w:t>
            </w:r>
            <w:r w:rsidRPr="00C324FA">
              <w:rPr>
                <w:sz w:val="28"/>
                <w:szCs w:val="28"/>
              </w:rPr>
              <w:t xml:space="preserve">  особенности ударения; причины изменения и колебания ударения; изменение ударения у имен существительных, прилагательных и глаголов; произношение заимствованных слов; устр</w:t>
            </w:r>
            <w:r w:rsidR="00677940" w:rsidRPr="00C324FA">
              <w:rPr>
                <w:sz w:val="28"/>
                <w:szCs w:val="28"/>
              </w:rPr>
              <w:t>анение диалектного произношения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лекция; исследования слов; групповая практическая работа; раб</w:t>
            </w:r>
            <w:r w:rsidR="00677940" w:rsidRPr="00C324FA">
              <w:rPr>
                <w:sz w:val="28"/>
                <w:szCs w:val="28"/>
              </w:rPr>
              <w:t>ота со словарями; составление и</w:t>
            </w:r>
            <w:r w:rsidR="00677940" w:rsidRPr="00C324FA">
              <w:rPr>
                <w:sz w:val="28"/>
                <w:szCs w:val="28"/>
                <w:lang w:val="uk-UA"/>
              </w:rPr>
              <w:t xml:space="preserve"> </w:t>
            </w:r>
            <w:r w:rsidRPr="00C324FA">
              <w:rPr>
                <w:sz w:val="28"/>
                <w:szCs w:val="28"/>
              </w:rPr>
              <w:t>воспроизведение монологического высказывания; рецензирование устных</w:t>
            </w:r>
            <w:r w:rsidRPr="00C324FA">
              <w:rPr>
                <w:b/>
                <w:sz w:val="28"/>
                <w:szCs w:val="28"/>
              </w:rPr>
              <w:t xml:space="preserve"> </w:t>
            </w:r>
            <w:r w:rsidRPr="00C324FA">
              <w:rPr>
                <w:sz w:val="28"/>
                <w:szCs w:val="28"/>
              </w:rPr>
              <w:t>выступлений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Выразительно читает текст, соблюдая произносительные нормы;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обнаруживает недочёты, связанные с нарушением качеств хорошей речи, в своей и чужой речи, исправляет их, обосновывая своё мнение;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находит и исправляет недочёты, связанные с нарушением правильности, точности, логичности, последовательности, уместности, богатства и выразительности речи в предложенном тексте;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замечает незнакомые слова и выясняет их значение по  контексту и словарю;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 xml:space="preserve">- создаёт текст, подчиняя отбор фактического содержания и языковых </w:t>
            </w:r>
            <w:r w:rsidRPr="00C324FA">
              <w:rPr>
                <w:sz w:val="28"/>
                <w:szCs w:val="28"/>
              </w:rPr>
              <w:lastRenderedPageBreak/>
              <w:t>средств раскрытию темы и основной мысли;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обосновывает свою оценку высказывания товарища.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C250F3" w:rsidRPr="00C324FA" w:rsidRDefault="00677940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Раздел 6. Чтение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Позиционный спос</w:t>
            </w:r>
            <w:r w:rsidR="00677940" w:rsidRPr="00C324FA">
              <w:rPr>
                <w:b/>
                <w:sz w:val="28"/>
                <w:szCs w:val="28"/>
              </w:rPr>
              <w:t>об передачи логических ударений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лекция с элементами беседы; конкурсы чтецов; сообщение учащихся; практическая работа; наблюдение поэтического текста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Читает тексты разных типов и стилей, обращая внимание на особенности композиции и языковых средств и их значение для раскрытия темы и основной мысли;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указывает качества речи, выделяет в тексте ключевые слова, определяет их контекстуальное значение;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делает тематические выписки для подготовки к выступлению;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выразительно читает текст, соблюдая нормы литературного языка (в том числе и интонационные).</w:t>
            </w:r>
          </w:p>
        </w:tc>
      </w:tr>
      <w:tr w:rsidR="00C250F3" w:rsidRPr="00C324FA" w:rsidTr="00117646">
        <w:tc>
          <w:tcPr>
            <w:tcW w:w="426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324FA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4395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>Лексический способ передачи логического ударения, графиче</w:t>
            </w:r>
            <w:r w:rsidR="00677940" w:rsidRPr="00C324FA">
              <w:rPr>
                <w:b/>
                <w:sz w:val="28"/>
                <w:szCs w:val="28"/>
              </w:rPr>
              <w:t>ские средства передачи ударения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C324FA">
              <w:rPr>
                <w:b/>
                <w:sz w:val="28"/>
                <w:szCs w:val="28"/>
              </w:rPr>
              <w:t xml:space="preserve">Типы, виды и форма занятия: </w:t>
            </w:r>
            <w:r w:rsidRPr="00C324FA">
              <w:rPr>
                <w:sz w:val="28"/>
                <w:szCs w:val="28"/>
              </w:rPr>
              <w:t>лекция; составление опорного конспекта; работа со словарём; чтение текстов разных стилей; устранение ошибок в речи учащихся</w:t>
            </w:r>
          </w:p>
        </w:tc>
        <w:tc>
          <w:tcPr>
            <w:tcW w:w="992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Использует разные источники и разные формы записи информации: план, тезисы, тематические выписки, конспект;</w:t>
            </w:r>
          </w:p>
          <w:p w:rsidR="00C250F3" w:rsidRPr="00C324FA" w:rsidRDefault="00C250F3" w:rsidP="00C324F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324FA">
              <w:rPr>
                <w:sz w:val="28"/>
                <w:szCs w:val="28"/>
              </w:rPr>
              <w:t>- владеет навыками построения модели текста</w:t>
            </w:r>
          </w:p>
        </w:tc>
      </w:tr>
    </w:tbl>
    <w:p w:rsidR="00C250F3" w:rsidRDefault="00C250F3" w:rsidP="00C324FA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195C11" w:rsidRDefault="00195C11" w:rsidP="00C324FA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195C11" w:rsidRDefault="00195C11" w:rsidP="00C324FA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195C11" w:rsidRPr="00C324FA" w:rsidRDefault="00195C11" w:rsidP="00C324FA">
      <w:pPr>
        <w:spacing w:line="360" w:lineRule="auto"/>
        <w:ind w:right="-365"/>
        <w:jc w:val="both"/>
        <w:rPr>
          <w:b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b/>
          <w:sz w:val="28"/>
          <w:szCs w:val="28"/>
          <w:lang w:val="uk-UA"/>
        </w:rPr>
        <w:t>Список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b/>
          <w:sz w:val="28"/>
          <w:szCs w:val="28"/>
          <w:lang w:val="uk-UA"/>
        </w:rPr>
        <w:t>використаної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b/>
          <w:sz w:val="28"/>
          <w:szCs w:val="28"/>
          <w:lang w:val="uk-UA"/>
        </w:rPr>
        <w:t>літератури</w:t>
      </w:r>
    </w:p>
    <w:p w:rsidR="00677940" w:rsidRPr="00C324FA" w:rsidRDefault="00677940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  1. Горбачевич К.С.  Нормы современного русского литературного  языка:  Пособие  для  учителей. – 2-е изд., испр. и доп. – М.: Просвещение, 1981. – 208с. 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2. Калинин  А.В.   Культура  русского  слова. –  М.: Изд-во  Моск.  ун-та,  1984. – 304с. 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3. Скворцов  Л.И.   Основы  культуры  речи:  Хрестоматия:  Учебн.  пособие  для филол. вузов / Сост. Л.И. Скворцов, - М.: Высш. шк., 1984. – 312с.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4. Гадалова В.В. Теория и практика урока русского языка. Пособие по  методике преподавания русского языка ( для  студентов  и  учителей).  –  М.:  Московский  лицей, 2002. – 88с. 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5. Кононенко В.И., Озерова Н.Г., Пронина Н.Т. Русский язык:  Учебное  пособие для старших классов. – Киев: Радянська школа, 1987.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6. Аванесов Р.И. Русское литературное произношение. – М.: Просвещение, 1984.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7. Ладыженская Т.А. Живое слово: Устная речь  как  средство и  предмет  обучения. – М.: Просвещение, 1986.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8. Граудина Л.К. Вопросы нормализации русского языка. Грамматика и  варианты.–М.: Наука,1980.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9. Горбачевич К.С. Вариантность слова и языковая норма. – Л.: Наука, 1978.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10. Акишина А.А., Формановская Н.И. Русский речевой этикет. – М., 1978.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>11. Космарская И.В., Руденко А.К. Русский язык. Тесты  и  задания  по  культуре речи. –  М.: «Аквариум ЛТД», 200</w:t>
      </w:r>
      <w:r w:rsidR="00BC05AD" w:rsidRPr="00C324FA">
        <w:rPr>
          <w:sz w:val="28"/>
          <w:szCs w:val="28"/>
        </w:rPr>
        <w:t>0.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12. Вербицкая Л.А. Давайте говорить правильно. – М.: Высшая школа, 1993.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>13. Головин Б.Н. Как говорить правильно. – Горький, 1979.</w:t>
      </w:r>
    </w:p>
    <w:p w:rsidR="008535C2" w:rsidRPr="00C324FA" w:rsidRDefault="008535C2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>14. Замедлина О. Этика  психология делового собщени</w:t>
      </w:r>
      <w:r w:rsidR="007E1DBE" w:rsidRPr="00C324FA">
        <w:rPr>
          <w:sz w:val="28"/>
          <w:szCs w:val="28"/>
          <w:lang w:val="uk-UA"/>
        </w:rPr>
        <w:t xml:space="preserve">я. М., </w:t>
      </w:r>
      <w:r w:rsidRPr="00C324FA">
        <w:rPr>
          <w:sz w:val="28"/>
          <w:szCs w:val="28"/>
          <w:lang w:val="uk-UA"/>
        </w:rPr>
        <w:t>2006.</w:t>
      </w:r>
    </w:p>
    <w:p w:rsidR="008535C2" w:rsidRPr="00C324FA" w:rsidRDefault="008535C2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 xml:space="preserve">15.  </w:t>
      </w:r>
      <w:r w:rsidRPr="00C324FA">
        <w:rPr>
          <w:sz w:val="28"/>
          <w:szCs w:val="28"/>
        </w:rPr>
        <w:t>Зус</w:t>
      </w:r>
      <w:r w:rsidRPr="00C324FA">
        <w:rPr>
          <w:sz w:val="28"/>
          <w:szCs w:val="28"/>
          <w:lang w:val="uk-UA"/>
        </w:rPr>
        <w:t>и</w:t>
      </w:r>
      <w:r w:rsidRPr="00C324FA">
        <w:rPr>
          <w:sz w:val="28"/>
          <w:szCs w:val="28"/>
        </w:rPr>
        <w:t xml:space="preserve">н В. </w:t>
      </w:r>
      <w:r w:rsidRPr="00C324FA">
        <w:rPr>
          <w:sz w:val="28"/>
          <w:szCs w:val="28"/>
          <w:lang w:val="uk-UA"/>
        </w:rPr>
        <w:t>Э</w:t>
      </w:r>
      <w:r w:rsidRPr="00C324FA">
        <w:rPr>
          <w:sz w:val="28"/>
          <w:szCs w:val="28"/>
        </w:rPr>
        <w:t xml:space="preserve">тика </w:t>
      </w:r>
      <w:r w:rsidRPr="00C324FA">
        <w:rPr>
          <w:sz w:val="28"/>
          <w:szCs w:val="28"/>
          <w:lang w:val="uk-UA"/>
        </w:rPr>
        <w:t>и э</w:t>
      </w:r>
      <w:r w:rsidRPr="00C324FA">
        <w:rPr>
          <w:sz w:val="28"/>
          <w:szCs w:val="28"/>
        </w:rPr>
        <w:t>тикет елового общения. Мар</w:t>
      </w:r>
      <w:r w:rsidRPr="00C324FA">
        <w:rPr>
          <w:sz w:val="28"/>
          <w:szCs w:val="28"/>
          <w:lang w:val="uk-UA"/>
        </w:rPr>
        <w:t>и</w:t>
      </w:r>
      <w:r w:rsidR="007E1DBE" w:rsidRPr="00C324FA">
        <w:rPr>
          <w:sz w:val="28"/>
          <w:szCs w:val="28"/>
        </w:rPr>
        <w:t xml:space="preserve">уполь.,  </w:t>
      </w:r>
      <w:r w:rsidRPr="00C324FA">
        <w:rPr>
          <w:sz w:val="28"/>
          <w:szCs w:val="28"/>
        </w:rPr>
        <w:t>2000.</w:t>
      </w:r>
    </w:p>
    <w:p w:rsidR="00BC05AD" w:rsidRPr="00C324FA" w:rsidRDefault="00BC05AD" w:rsidP="00C324FA">
      <w:pPr>
        <w:tabs>
          <w:tab w:val="left" w:pos="0"/>
        </w:tabs>
        <w:spacing w:line="360" w:lineRule="auto"/>
        <w:ind w:right="-199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16.</w:t>
      </w:r>
      <w:r w:rsidRPr="00C324FA">
        <w:rPr>
          <w:sz w:val="28"/>
          <w:szCs w:val="28"/>
          <w:lang w:val="uk-UA"/>
        </w:rPr>
        <w:t xml:space="preserve"> Деннис Е., Меррил Д.  Бесед</w:t>
      </w:r>
      <w:r w:rsidR="007E1DBE" w:rsidRPr="00C324FA">
        <w:rPr>
          <w:sz w:val="28"/>
          <w:szCs w:val="28"/>
        </w:rPr>
        <w:t>ы о масс-медиа. –М.,</w:t>
      </w:r>
      <w:r w:rsidRPr="00C324FA">
        <w:rPr>
          <w:sz w:val="28"/>
          <w:szCs w:val="28"/>
        </w:rPr>
        <w:t xml:space="preserve"> 2004.</w:t>
      </w:r>
    </w:p>
    <w:p w:rsidR="00BC05AD" w:rsidRPr="00C324FA" w:rsidRDefault="00BC05AD" w:rsidP="00C324FA">
      <w:pPr>
        <w:tabs>
          <w:tab w:val="left" w:pos="0"/>
        </w:tabs>
        <w:spacing w:line="360" w:lineRule="auto"/>
        <w:ind w:right="-199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17. Журбина Е. И. Теория и практика художественно- публицистических  жанров. –М.</w:t>
      </w:r>
      <w:r w:rsidR="007E1DBE"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</w:rPr>
        <w:t xml:space="preserve"> 2006</w:t>
      </w:r>
      <w:r w:rsidR="0025054E" w:rsidRPr="00C324FA">
        <w:rPr>
          <w:sz w:val="28"/>
          <w:szCs w:val="28"/>
        </w:rPr>
        <w:t>.</w:t>
      </w:r>
    </w:p>
    <w:p w:rsidR="0025054E" w:rsidRPr="00C324FA" w:rsidRDefault="0025054E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18. Введенская Л.А., Пономарева. Культура речи. Текст. М., 2005.</w:t>
      </w:r>
    </w:p>
    <w:p w:rsidR="0025054E" w:rsidRPr="00C324FA" w:rsidRDefault="0025054E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lastRenderedPageBreak/>
        <w:t>19. Гойхман О.Я., Надеина Т.М. Речевая коммуникация. М., 2006.</w:t>
      </w:r>
    </w:p>
    <w:p w:rsidR="0025054E" w:rsidRPr="00C324FA" w:rsidRDefault="0025054E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20. Ковалёва С. В. Современная грамматика русского языка. Донецк: «БАО»,</w:t>
      </w:r>
      <w:r w:rsidR="007E1DBE"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</w:rPr>
        <w:t xml:space="preserve">2005. </w:t>
      </w:r>
    </w:p>
    <w:p w:rsidR="0025054E" w:rsidRPr="00C324FA" w:rsidRDefault="0025054E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21. Стилистика и литературное редактирование /Под ред. В.И. Максимова. М., </w:t>
      </w:r>
      <w:r w:rsidR="007E1DBE"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</w:rPr>
        <w:t xml:space="preserve">2007. </w:t>
      </w:r>
    </w:p>
    <w:p w:rsidR="00BC05AD" w:rsidRPr="00C324FA" w:rsidRDefault="00BC05AD" w:rsidP="00C324FA">
      <w:pPr>
        <w:spacing w:line="360" w:lineRule="auto"/>
        <w:ind w:right="-365"/>
        <w:jc w:val="both"/>
        <w:rPr>
          <w:sz w:val="28"/>
          <w:szCs w:val="28"/>
        </w:rPr>
      </w:pPr>
    </w:p>
    <w:p w:rsidR="00C250F3" w:rsidRPr="00C324FA" w:rsidRDefault="00C250F3" w:rsidP="00C324FA">
      <w:pPr>
        <w:autoSpaceDE w:val="0"/>
        <w:autoSpaceDN w:val="0"/>
        <w:spacing w:line="360" w:lineRule="auto"/>
        <w:ind w:left="-342" w:right="289"/>
        <w:jc w:val="both"/>
        <w:rPr>
          <w:b/>
          <w:sz w:val="28"/>
          <w:szCs w:val="28"/>
          <w:lang w:val="uk-UA"/>
        </w:rPr>
      </w:pPr>
    </w:p>
    <w:p w:rsidR="00C250F3" w:rsidRPr="00C324FA" w:rsidRDefault="00C250F3" w:rsidP="00C324FA">
      <w:pPr>
        <w:autoSpaceDE w:val="0"/>
        <w:autoSpaceDN w:val="0"/>
        <w:spacing w:line="360" w:lineRule="auto"/>
        <w:ind w:left="-342" w:right="289"/>
        <w:jc w:val="both"/>
        <w:rPr>
          <w:b/>
          <w:sz w:val="28"/>
          <w:szCs w:val="28"/>
          <w:lang w:val="uk-UA"/>
        </w:rPr>
      </w:pPr>
      <w:r w:rsidRPr="00C324FA">
        <w:rPr>
          <w:b/>
          <w:sz w:val="28"/>
          <w:szCs w:val="28"/>
          <w:lang w:val="uk-UA"/>
        </w:rPr>
        <w:t>Список  рекомендованої   літератури для учнів</w:t>
      </w:r>
    </w:p>
    <w:p w:rsidR="00677940" w:rsidRPr="00C324FA" w:rsidRDefault="00677940" w:rsidP="00C324FA">
      <w:pPr>
        <w:autoSpaceDE w:val="0"/>
        <w:autoSpaceDN w:val="0"/>
        <w:spacing w:line="360" w:lineRule="auto"/>
        <w:ind w:left="-342" w:right="289"/>
        <w:jc w:val="both"/>
        <w:rPr>
          <w:b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>1.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Калинин   А.В. </w:t>
      </w:r>
      <w:r w:rsidRPr="00C324FA">
        <w:rPr>
          <w:sz w:val="28"/>
          <w:szCs w:val="28"/>
          <w:lang w:val="uk-UA"/>
        </w:rPr>
        <w:t xml:space="preserve">  </w:t>
      </w:r>
      <w:r w:rsidRPr="00C324FA">
        <w:rPr>
          <w:sz w:val="28"/>
          <w:szCs w:val="28"/>
        </w:rPr>
        <w:t xml:space="preserve"> Лексика </w:t>
      </w:r>
      <w:r w:rsidRPr="00C324FA">
        <w:rPr>
          <w:sz w:val="28"/>
          <w:szCs w:val="28"/>
          <w:lang w:val="uk-UA"/>
        </w:rPr>
        <w:t xml:space="preserve">    </w:t>
      </w:r>
      <w:r w:rsidRPr="00C324FA">
        <w:rPr>
          <w:sz w:val="28"/>
          <w:szCs w:val="28"/>
        </w:rPr>
        <w:t xml:space="preserve">  русского  </w:t>
      </w:r>
      <w:r w:rsidRPr="00C324FA">
        <w:rPr>
          <w:sz w:val="28"/>
          <w:szCs w:val="28"/>
          <w:lang w:val="uk-UA"/>
        </w:rPr>
        <w:t xml:space="preserve">   </w:t>
      </w:r>
      <w:r w:rsidR="007E1DBE" w:rsidRPr="00C324FA">
        <w:rPr>
          <w:sz w:val="28"/>
          <w:szCs w:val="28"/>
        </w:rPr>
        <w:t>языка.– М.,</w:t>
      </w:r>
      <w:r w:rsidRPr="00C324FA">
        <w:rPr>
          <w:sz w:val="28"/>
          <w:szCs w:val="28"/>
        </w:rPr>
        <w:t xml:space="preserve">  Издательство</w:t>
      </w:r>
    </w:p>
    <w:p w:rsidR="00C250F3" w:rsidRPr="00C324FA" w:rsidRDefault="00C250F3" w:rsidP="00C324FA">
      <w:pPr>
        <w:spacing w:line="360" w:lineRule="auto"/>
        <w:ind w:right="-83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  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Московского</w:t>
      </w:r>
      <w:r w:rsidRPr="00C324FA">
        <w:rPr>
          <w:sz w:val="28"/>
          <w:szCs w:val="28"/>
          <w:lang w:val="uk-UA"/>
        </w:rPr>
        <w:t xml:space="preserve">    </w:t>
      </w:r>
      <w:r w:rsidRPr="00C324FA">
        <w:rPr>
          <w:sz w:val="28"/>
          <w:szCs w:val="28"/>
        </w:rPr>
        <w:t>университета, 1978.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2. Голодин В.Е. Р</w:t>
      </w:r>
      <w:r w:rsidR="007E1DBE" w:rsidRPr="00C324FA">
        <w:rPr>
          <w:sz w:val="28"/>
          <w:szCs w:val="28"/>
        </w:rPr>
        <w:t>ечь и этикет. – М.,</w:t>
      </w:r>
      <w:r w:rsidRPr="00C324FA">
        <w:rPr>
          <w:sz w:val="28"/>
          <w:szCs w:val="28"/>
        </w:rPr>
        <w:t xml:space="preserve"> 1983.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3. Формановская Н.И. Речевой э</w:t>
      </w:r>
      <w:r w:rsidR="007E1DBE" w:rsidRPr="00C324FA">
        <w:rPr>
          <w:sz w:val="28"/>
          <w:szCs w:val="28"/>
        </w:rPr>
        <w:t>тикет и культура общения. – М.,</w:t>
      </w:r>
      <w:r w:rsidRPr="00C324FA">
        <w:rPr>
          <w:sz w:val="28"/>
          <w:szCs w:val="28"/>
        </w:rPr>
        <w:t>1989.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>4. Фолсом Ф.</w:t>
      </w:r>
      <w:r w:rsidRPr="00C324FA">
        <w:rPr>
          <w:sz w:val="28"/>
          <w:szCs w:val="28"/>
          <w:lang w:val="uk-UA"/>
        </w:rPr>
        <w:t xml:space="preserve">  </w:t>
      </w:r>
      <w:r w:rsidRPr="00C324FA">
        <w:rPr>
          <w:sz w:val="28"/>
          <w:szCs w:val="28"/>
        </w:rPr>
        <w:t xml:space="preserve"> Книга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 о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языке: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Человек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 разумный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 xml:space="preserve"> – </w:t>
      </w:r>
      <w:r w:rsidRPr="00C324FA">
        <w:rPr>
          <w:sz w:val="28"/>
          <w:szCs w:val="28"/>
          <w:lang w:val="uk-UA"/>
        </w:rPr>
        <w:t xml:space="preserve">  </w:t>
      </w:r>
      <w:r w:rsidRPr="00C324FA">
        <w:rPr>
          <w:sz w:val="28"/>
          <w:szCs w:val="28"/>
        </w:rPr>
        <w:t xml:space="preserve">человек </w:t>
      </w:r>
      <w:r w:rsidRPr="00C324FA">
        <w:rPr>
          <w:sz w:val="28"/>
          <w:szCs w:val="28"/>
          <w:lang w:val="uk-UA"/>
        </w:rPr>
        <w:t xml:space="preserve">   </w:t>
      </w:r>
      <w:r w:rsidRPr="00C324FA">
        <w:rPr>
          <w:sz w:val="28"/>
          <w:szCs w:val="28"/>
        </w:rPr>
        <w:t xml:space="preserve">говорящий. – 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  <w:lang w:val="uk-UA"/>
        </w:rPr>
        <w:t xml:space="preserve">    </w:t>
      </w:r>
      <w:r w:rsidR="007E1DBE" w:rsidRPr="00C324FA">
        <w:rPr>
          <w:sz w:val="28"/>
          <w:szCs w:val="28"/>
        </w:rPr>
        <w:t>М.,</w:t>
      </w:r>
      <w:r w:rsidRPr="00C324FA">
        <w:rPr>
          <w:sz w:val="28"/>
          <w:szCs w:val="28"/>
        </w:rPr>
        <w:t xml:space="preserve"> 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1977.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5. Формановская Н.И. В</w:t>
      </w:r>
      <w:r w:rsidR="007E1DBE" w:rsidRPr="00C324FA">
        <w:rPr>
          <w:sz w:val="28"/>
          <w:szCs w:val="28"/>
        </w:rPr>
        <w:t xml:space="preserve">ы сказали «Здравствуйте!» - М., </w:t>
      </w:r>
      <w:r w:rsidRPr="00C324FA">
        <w:rPr>
          <w:sz w:val="28"/>
          <w:szCs w:val="28"/>
        </w:rPr>
        <w:t>1989.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6. Чуковский К.И. Живой как жизнь. – М.</w:t>
      </w:r>
      <w:r w:rsidR="007E1DBE" w:rsidRPr="00C324FA">
        <w:rPr>
          <w:sz w:val="28"/>
          <w:szCs w:val="28"/>
        </w:rPr>
        <w:t>,</w:t>
      </w:r>
      <w:r w:rsidRPr="00C324FA">
        <w:rPr>
          <w:sz w:val="28"/>
          <w:szCs w:val="28"/>
        </w:rPr>
        <w:t>1978.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7. Камычек Ян. Вежливость на каждый день. – М.: Знание, 1988.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>8.</w:t>
      </w:r>
      <w:r w:rsidRPr="00C324FA">
        <w:rPr>
          <w:sz w:val="28"/>
          <w:szCs w:val="28"/>
          <w:lang w:val="uk-UA"/>
        </w:rPr>
        <w:t xml:space="preserve"> </w:t>
      </w:r>
      <w:r w:rsidRPr="00C324FA">
        <w:rPr>
          <w:sz w:val="28"/>
          <w:szCs w:val="28"/>
        </w:rPr>
        <w:t>Воронцов Вл. Симфония разума. – М.: Молодая гвардия, 1976.</w:t>
      </w:r>
    </w:p>
    <w:p w:rsidR="00C250F3" w:rsidRPr="00C324FA" w:rsidRDefault="00C250F3" w:rsidP="00C324FA">
      <w:pPr>
        <w:spacing w:line="360" w:lineRule="auto"/>
        <w:ind w:right="-365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9. Скворцов Л.И. Правильно ли мы говорим по-русски? – М.</w:t>
      </w:r>
      <w:r w:rsidR="007E1DBE" w:rsidRPr="00C324FA">
        <w:rPr>
          <w:sz w:val="28"/>
          <w:szCs w:val="28"/>
        </w:rPr>
        <w:t>:</w:t>
      </w:r>
      <w:r w:rsidRPr="00C324FA">
        <w:rPr>
          <w:sz w:val="28"/>
          <w:szCs w:val="28"/>
        </w:rPr>
        <w:t xml:space="preserve"> Знание, 1983.</w:t>
      </w:r>
    </w:p>
    <w:p w:rsidR="008535C2" w:rsidRPr="00C324FA" w:rsidRDefault="008535C2" w:rsidP="00C324FA">
      <w:pPr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 xml:space="preserve">10. Барохов </w:t>
      </w:r>
      <w:r w:rsidRPr="00C324FA">
        <w:rPr>
          <w:sz w:val="28"/>
          <w:szCs w:val="28"/>
          <w:lang w:val="uk-UA"/>
        </w:rPr>
        <w:t>Е</w:t>
      </w:r>
      <w:r w:rsidRPr="00C324FA">
        <w:rPr>
          <w:sz w:val="28"/>
          <w:szCs w:val="28"/>
        </w:rPr>
        <w:t xml:space="preserve">. </w:t>
      </w:r>
      <w:r w:rsidR="00BC05AD" w:rsidRPr="00C324FA">
        <w:rPr>
          <w:sz w:val="28"/>
          <w:szCs w:val="28"/>
          <w:lang w:val="uk-UA"/>
        </w:rPr>
        <w:t>Э</w:t>
      </w:r>
      <w:r w:rsidRPr="00C324FA">
        <w:rPr>
          <w:sz w:val="28"/>
          <w:szCs w:val="28"/>
        </w:rPr>
        <w:t>нциклопед</w:t>
      </w:r>
      <w:r w:rsidR="00BC05AD" w:rsidRPr="00C324FA">
        <w:rPr>
          <w:sz w:val="28"/>
          <w:szCs w:val="28"/>
          <w:lang w:val="uk-UA"/>
        </w:rPr>
        <w:t>и</w:t>
      </w:r>
      <w:r w:rsidRPr="00C324FA">
        <w:rPr>
          <w:sz w:val="28"/>
          <w:szCs w:val="28"/>
        </w:rPr>
        <w:t>я афоризм</w:t>
      </w:r>
      <w:r w:rsidR="00BC05AD" w:rsidRPr="00C324FA">
        <w:rPr>
          <w:sz w:val="28"/>
          <w:szCs w:val="28"/>
          <w:lang w:val="uk-UA"/>
        </w:rPr>
        <w:t>о</w:t>
      </w:r>
      <w:r w:rsidRPr="00C324FA">
        <w:rPr>
          <w:sz w:val="28"/>
          <w:szCs w:val="28"/>
        </w:rPr>
        <w:t xml:space="preserve">в. </w:t>
      </w:r>
      <w:r w:rsidR="00BC05AD" w:rsidRPr="00C324FA">
        <w:rPr>
          <w:sz w:val="28"/>
          <w:szCs w:val="28"/>
        </w:rPr>
        <w:t>Мысль</w:t>
      </w:r>
      <w:r w:rsidR="00BC05AD" w:rsidRPr="00C324FA">
        <w:rPr>
          <w:sz w:val="28"/>
          <w:szCs w:val="28"/>
          <w:lang w:val="uk-UA"/>
        </w:rPr>
        <w:t xml:space="preserve"> в</w:t>
      </w:r>
      <w:r w:rsidRPr="00C324FA">
        <w:rPr>
          <w:sz w:val="28"/>
          <w:szCs w:val="28"/>
        </w:rPr>
        <w:t xml:space="preserve"> слов</w:t>
      </w:r>
      <w:r w:rsidR="00BC05AD" w:rsidRPr="00C324FA">
        <w:rPr>
          <w:sz w:val="28"/>
          <w:szCs w:val="28"/>
          <w:lang w:val="uk-UA"/>
        </w:rPr>
        <w:t>е</w:t>
      </w:r>
      <w:r w:rsidR="007E1DBE" w:rsidRPr="00C324FA">
        <w:rPr>
          <w:sz w:val="28"/>
          <w:szCs w:val="28"/>
        </w:rPr>
        <w:t xml:space="preserve">. М., </w:t>
      </w:r>
      <w:r w:rsidRPr="00C324FA">
        <w:rPr>
          <w:sz w:val="28"/>
          <w:szCs w:val="28"/>
        </w:rPr>
        <w:t>2000.</w:t>
      </w:r>
    </w:p>
    <w:p w:rsidR="00BC05AD" w:rsidRPr="00C324FA" w:rsidRDefault="00BC05AD" w:rsidP="00C324FA">
      <w:pPr>
        <w:tabs>
          <w:tab w:val="left" w:pos="0"/>
        </w:tabs>
        <w:spacing w:line="360" w:lineRule="auto"/>
        <w:ind w:right="-199"/>
        <w:jc w:val="both"/>
        <w:rPr>
          <w:sz w:val="28"/>
          <w:szCs w:val="28"/>
          <w:lang w:val="uk-UA"/>
        </w:rPr>
      </w:pPr>
      <w:r w:rsidRPr="00C324FA">
        <w:rPr>
          <w:sz w:val="28"/>
          <w:szCs w:val="28"/>
        </w:rPr>
        <w:t xml:space="preserve">11. </w:t>
      </w:r>
      <w:r w:rsidR="007E1DBE" w:rsidRPr="00C324FA">
        <w:rPr>
          <w:sz w:val="28"/>
          <w:szCs w:val="28"/>
          <w:lang w:val="uk-UA"/>
        </w:rPr>
        <w:t>. Словарь по этике. М.</w:t>
      </w:r>
      <w:r w:rsidR="007E1DBE" w:rsidRPr="00C324FA">
        <w:rPr>
          <w:sz w:val="28"/>
          <w:szCs w:val="28"/>
        </w:rPr>
        <w:t xml:space="preserve">, </w:t>
      </w:r>
      <w:r w:rsidRPr="00C324FA">
        <w:rPr>
          <w:sz w:val="28"/>
          <w:szCs w:val="28"/>
          <w:lang w:val="uk-UA"/>
        </w:rPr>
        <w:t>2004.</w:t>
      </w:r>
    </w:p>
    <w:p w:rsidR="00BC05AD" w:rsidRPr="00C324FA" w:rsidRDefault="00BC05AD" w:rsidP="00C324FA">
      <w:pPr>
        <w:pStyle w:val="a7"/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  <w:lang w:val="uk-UA"/>
        </w:rPr>
        <w:t xml:space="preserve">12.  </w:t>
      </w:r>
      <w:r w:rsidRPr="00C324FA">
        <w:rPr>
          <w:sz w:val="28"/>
          <w:szCs w:val="28"/>
        </w:rPr>
        <w:t>Розенталь Д.Э. Практическая стилистика. М., 2006.</w:t>
      </w:r>
    </w:p>
    <w:p w:rsidR="00BC05AD" w:rsidRPr="00C324FA" w:rsidRDefault="00BC05AD" w:rsidP="00C324FA">
      <w:pPr>
        <w:pStyle w:val="a7"/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13. Розенталь Д.Э. Справочник по русскому языку (пунктуация). М., 2003.</w:t>
      </w:r>
    </w:p>
    <w:p w:rsidR="0025054E" w:rsidRPr="00C324FA" w:rsidRDefault="0025054E" w:rsidP="00C324FA">
      <w:pPr>
        <w:pStyle w:val="a7"/>
        <w:spacing w:line="360" w:lineRule="auto"/>
        <w:jc w:val="both"/>
        <w:rPr>
          <w:sz w:val="28"/>
          <w:szCs w:val="28"/>
        </w:rPr>
      </w:pPr>
      <w:r w:rsidRPr="00C324FA">
        <w:rPr>
          <w:sz w:val="28"/>
          <w:szCs w:val="28"/>
        </w:rPr>
        <w:t>14. Мокиенко В. М. В глубь поговорки. М., 2005.</w:t>
      </w:r>
    </w:p>
    <w:p w:rsidR="0025054E" w:rsidRPr="00C324FA" w:rsidRDefault="0025054E" w:rsidP="00C324FA">
      <w:pPr>
        <w:spacing w:line="360" w:lineRule="auto"/>
        <w:jc w:val="both"/>
        <w:rPr>
          <w:sz w:val="28"/>
          <w:szCs w:val="28"/>
        </w:rPr>
      </w:pPr>
    </w:p>
    <w:p w:rsidR="00BC05AD" w:rsidRPr="00C324FA" w:rsidRDefault="00BC05AD" w:rsidP="00C324FA">
      <w:pPr>
        <w:tabs>
          <w:tab w:val="left" w:pos="0"/>
        </w:tabs>
        <w:spacing w:line="360" w:lineRule="auto"/>
        <w:ind w:right="-199"/>
        <w:jc w:val="both"/>
        <w:rPr>
          <w:sz w:val="28"/>
          <w:szCs w:val="28"/>
          <w:lang w:val="uk-UA"/>
        </w:rPr>
      </w:pPr>
    </w:p>
    <w:p w:rsidR="008535C2" w:rsidRDefault="008535C2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D451C9" w:rsidRDefault="00D451C9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D451C9" w:rsidRDefault="00D451C9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D451C9" w:rsidRDefault="00D451C9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D451C9" w:rsidRPr="00C324FA" w:rsidRDefault="00D451C9" w:rsidP="00C324FA">
      <w:pPr>
        <w:spacing w:line="360" w:lineRule="auto"/>
        <w:ind w:right="-365"/>
        <w:jc w:val="both"/>
        <w:rPr>
          <w:sz w:val="28"/>
          <w:szCs w:val="28"/>
          <w:lang w:val="uk-UA"/>
        </w:rPr>
      </w:pPr>
    </w:p>
    <w:p w:rsidR="00C250F3" w:rsidRPr="00C324FA" w:rsidRDefault="00C250F3" w:rsidP="00C324FA">
      <w:pPr>
        <w:pStyle w:val="a3"/>
        <w:spacing w:after="0" w:line="360" w:lineRule="auto"/>
        <w:ind w:left="0"/>
        <w:jc w:val="both"/>
        <w:rPr>
          <w:b/>
          <w:i/>
          <w:color w:val="000000"/>
          <w:sz w:val="28"/>
          <w:szCs w:val="28"/>
          <w:lang w:val="uk-UA"/>
        </w:rPr>
      </w:pPr>
    </w:p>
    <w:p w:rsidR="00C250F3" w:rsidRPr="00C324FA" w:rsidRDefault="007E1DBE" w:rsidP="00C324FA">
      <w:pPr>
        <w:pStyle w:val="a3"/>
        <w:spacing w:after="0" w:line="360" w:lineRule="auto"/>
        <w:ind w:left="570"/>
        <w:jc w:val="both"/>
        <w:rPr>
          <w:b/>
          <w:color w:val="000000"/>
          <w:sz w:val="28"/>
          <w:szCs w:val="28"/>
          <w:lang w:val="uk-UA"/>
        </w:rPr>
      </w:pPr>
      <w:r w:rsidRPr="00C324FA">
        <w:rPr>
          <w:b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C324FA">
        <w:rPr>
          <w:b/>
          <w:color w:val="000000"/>
          <w:sz w:val="28"/>
          <w:szCs w:val="28"/>
          <w:lang w:val="uk-UA"/>
        </w:rPr>
        <w:t>Приложение 1</w:t>
      </w:r>
    </w:p>
    <w:p w:rsidR="00C250F3" w:rsidRPr="00C324FA" w:rsidRDefault="00C250F3" w:rsidP="00C324FA">
      <w:pPr>
        <w:pStyle w:val="a3"/>
        <w:spacing w:after="0" w:line="360" w:lineRule="auto"/>
        <w:ind w:left="570"/>
        <w:jc w:val="both"/>
        <w:rPr>
          <w:b/>
          <w:i/>
          <w:color w:val="000000"/>
          <w:sz w:val="28"/>
          <w:szCs w:val="28"/>
          <w:lang w:val="uk-UA"/>
        </w:rPr>
      </w:pPr>
    </w:p>
    <w:p w:rsidR="00BC05AD" w:rsidRPr="00D451C9" w:rsidRDefault="00195C11" w:rsidP="00C324FA">
      <w:pPr>
        <w:spacing w:line="360" w:lineRule="auto"/>
        <w:jc w:val="both"/>
        <w:rPr>
          <w:b/>
        </w:rPr>
      </w:pPr>
      <w:r>
        <w:rPr>
          <w:b/>
        </w:rPr>
        <w:t xml:space="preserve">               </w:t>
      </w:r>
      <w:r w:rsidR="00BC05AD" w:rsidRPr="00D451C9">
        <w:rPr>
          <w:b/>
        </w:rPr>
        <w:t>СЛОВАРИ  РУССКОГО Я</w:t>
      </w:r>
      <w:r w:rsidR="00BC05AD" w:rsidRPr="00D451C9">
        <w:rPr>
          <w:b/>
          <w:lang w:val="uk-UA"/>
        </w:rPr>
        <w:t>З</w:t>
      </w:r>
      <w:r w:rsidR="00BC05AD" w:rsidRPr="00D451C9">
        <w:rPr>
          <w:b/>
        </w:rPr>
        <w:t>ЫКА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Абрамов И. Словарь русских синонимов и сход</w:t>
      </w:r>
      <w:r w:rsidRPr="00D451C9">
        <w:rPr>
          <w:color w:val="000000"/>
        </w:rPr>
        <w:softHyphen/>
        <w:t>ных по смыслу выражений. М., 1994.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 xml:space="preserve">Александрова З.Е.Словарь синонимов  русского языка / Под ред. </w:t>
      </w:r>
      <w:r w:rsidRPr="00D451C9">
        <w:rPr>
          <w:iCs/>
          <w:color w:val="000000"/>
        </w:rPr>
        <w:t>Чешко</w:t>
      </w:r>
      <w:r w:rsidRPr="00D451C9">
        <w:rPr>
          <w:i/>
          <w:iCs/>
          <w:color w:val="000000"/>
        </w:rPr>
        <w:t xml:space="preserve"> </w:t>
      </w:r>
      <w:r w:rsidRPr="00D451C9">
        <w:rPr>
          <w:color w:val="000000"/>
        </w:rPr>
        <w:t>Л.А.- 2-е изд.М., 1989.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 xml:space="preserve"> Ашукин Н.С., Ашукина М.Г. Крылатые слова. Литературные цитаты. Образные выражения. 4-е изд., исправл. и доп. М., 1987.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 xml:space="preserve"> Бельчиков Ю.А., Панюшева М.С. Словарь паро</w:t>
      </w:r>
      <w:r w:rsidRPr="00D451C9">
        <w:rPr>
          <w:color w:val="000000"/>
        </w:rPr>
        <w:softHyphen/>
        <w:t xml:space="preserve">нимов современного русского языка. М., 1994. 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>Большой толковый словарь русского языка / Ав</w:t>
      </w:r>
      <w:r w:rsidRPr="00D451C9">
        <w:rPr>
          <w:color w:val="000000"/>
        </w:rPr>
        <w:softHyphen/>
        <w:t xml:space="preserve">тор и руководитель проекта, составитель, главный редактор С.А. Кузнецов. СПб., 1998. 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Вакуров В.Н., Рахманова Л. И., Толстой И. В., Формановская Н.И. Трудности русского языка. Словарь-справочник. В 2-х ч, 3-е изд., исправ. и доп. М.,1993.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>Грамматический словарь русского языка: Словоиз</w:t>
      </w:r>
      <w:r w:rsidRPr="00D451C9">
        <w:rPr>
          <w:color w:val="000000"/>
        </w:rPr>
        <w:softHyphen/>
        <w:t xml:space="preserve">менение / Под ред. А.А. Зализняк. М., 1977. 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Ефремова Т.Ф., Костомаров В.Г. Словарь грамма</w:t>
      </w:r>
      <w:r w:rsidRPr="00D451C9">
        <w:rPr>
          <w:color w:val="000000"/>
        </w:rPr>
        <w:softHyphen/>
        <w:t>тических трудностей русского языка. 2-е изд., перераб. и доп. М., 1993.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Жуков В. П., Сидоренко М.И., Шкляров В. Т. Словарь фразеологических синонимов русского языка / Под ред. В.П. Жукова М., 1987. Крысин Л.П. Толковый словарь иноязычных слов. М., 1998.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Лингвистический энциклопедический словарь. М., 1990.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Львов М.Р. Словарь антонимов русского языка. М., 1988.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Решнина К.В., Тюрина Г.П., Широкова Л.И. Ус</w:t>
      </w:r>
      <w:r w:rsidRPr="00D451C9">
        <w:rPr>
          <w:color w:val="000000"/>
        </w:rPr>
        <w:softHyphen/>
        <w:t>тойчивые словосочетания русского языка: Учеб</w:t>
      </w:r>
      <w:r w:rsidRPr="00D451C9">
        <w:rPr>
          <w:color w:val="000000"/>
        </w:rPr>
        <w:softHyphen/>
        <w:t>ное пособие / Под ред. Л.И. Широковой. М., 1980. Рогожникова Р.Н. Словарь эквивалентов слова: наречные, служебные, модальные единства. М., 1991.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Словарь иностранных слов. 7-е изд., перераб. М., 1979, 1988.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Словарь паронимов русского языка / Под ред. О.В. Вешняковой. М., 1984.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Словарь синонимов современного русского лите</w:t>
      </w:r>
      <w:r w:rsidRPr="00D451C9">
        <w:rPr>
          <w:color w:val="000000"/>
        </w:rPr>
        <w:softHyphen/>
        <w:t>ратурного языка / Отв. ред. А.П. Евгеньева: В 2 т. М., 1970 - 1971.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Словарь сочетаемости слов русского языка / Под. ред. П.Н. Денисова, В.В. Морковкина. 2-е изд., исправл. М., 1983.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Трудности словоупотребления и варианты норм русского литературного языка: Словарь-справоч</w:t>
      </w:r>
      <w:r w:rsidRPr="00D451C9">
        <w:rPr>
          <w:color w:val="000000"/>
        </w:rPr>
        <w:softHyphen/>
        <w:t>ник / Ред. К.С. Горбачевич. Л., 1974.</w:t>
      </w:r>
    </w:p>
    <w:p w:rsidR="00BC05AD" w:rsidRPr="00D451C9" w:rsidRDefault="00BC05AD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Фелицина В.П., Прохоров Ю.Е. Русские послови</w:t>
      </w:r>
      <w:r w:rsidRPr="00D451C9">
        <w:rPr>
          <w:color w:val="000000"/>
        </w:rPr>
        <w:softHyphen/>
        <w:t>цы, поговорки и крылатые выражения / Под ред. Е.М. Верещагина, В.Г. Костомарова. 2-е изд., ис</w:t>
      </w:r>
      <w:r w:rsidRPr="00D451C9">
        <w:rPr>
          <w:color w:val="000000"/>
        </w:rPr>
        <w:softHyphen/>
        <w:t>правл. и доп. М., 1988.</w:t>
      </w:r>
    </w:p>
    <w:p w:rsidR="00BC05AD" w:rsidRPr="00D451C9" w:rsidRDefault="00BC05AD" w:rsidP="00C324FA">
      <w:pPr>
        <w:spacing w:line="360" w:lineRule="auto"/>
        <w:jc w:val="both"/>
        <w:rPr>
          <w:color w:val="000000"/>
        </w:rPr>
      </w:pPr>
      <w:r w:rsidRPr="00D451C9">
        <w:rPr>
          <w:color w:val="000000"/>
        </w:rPr>
        <w:t>Фелицина В.П., Мокиенко В.М. Русский фразео</w:t>
      </w:r>
      <w:r w:rsidRPr="00D451C9">
        <w:rPr>
          <w:color w:val="000000"/>
        </w:rPr>
        <w:softHyphen/>
        <w:t>логический словарь. М., 1999. Фразеологический словарь русского языка / Под ред. А.И. Молоткова. 4-е изд. М., 1986.</w:t>
      </w:r>
    </w:p>
    <w:p w:rsidR="007E1DBE" w:rsidRPr="00D451C9" w:rsidRDefault="00BC05AD" w:rsidP="00C324FA">
      <w:pPr>
        <w:spacing w:line="360" w:lineRule="auto"/>
        <w:jc w:val="both"/>
      </w:pPr>
      <w:r w:rsidRPr="00D451C9">
        <w:rPr>
          <w:color w:val="000000"/>
        </w:rPr>
        <w:lastRenderedPageBreak/>
        <w:t>Ожегов С.И. Словарь русского языка. М., 1985.</w:t>
      </w:r>
    </w:p>
    <w:p w:rsidR="007E1DBE" w:rsidRPr="00D451C9" w:rsidRDefault="007E1DBE" w:rsidP="00D451C9">
      <w:pPr>
        <w:pStyle w:val="a3"/>
        <w:spacing w:after="0" w:line="360" w:lineRule="auto"/>
        <w:ind w:left="570"/>
        <w:jc w:val="both"/>
        <w:rPr>
          <w:b/>
          <w:color w:val="000000"/>
          <w:lang w:val="uk-UA"/>
        </w:rPr>
      </w:pPr>
      <w:r w:rsidRPr="00D451C9">
        <w:rPr>
          <w:b/>
          <w:i/>
          <w:color w:val="000000"/>
          <w:lang w:val="uk-UA"/>
        </w:rPr>
        <w:t xml:space="preserve">                                                                                                              </w:t>
      </w:r>
      <w:r w:rsidRPr="00613F47">
        <w:rPr>
          <w:b/>
          <w:color w:val="000000"/>
        </w:rPr>
        <w:t>Приложение</w:t>
      </w:r>
      <w:r w:rsidRPr="00D451C9">
        <w:rPr>
          <w:b/>
          <w:color w:val="000000"/>
          <w:lang w:val="uk-UA"/>
        </w:rPr>
        <w:t xml:space="preserve"> 2</w:t>
      </w:r>
    </w:p>
    <w:p w:rsidR="0025054E" w:rsidRPr="00D451C9" w:rsidRDefault="00D451C9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25054E" w:rsidRPr="00D451C9">
        <w:rPr>
          <w:b/>
          <w:color w:val="000000"/>
        </w:rPr>
        <w:t xml:space="preserve">ТЕЗАУРУС </w:t>
      </w:r>
    </w:p>
    <w:p w:rsidR="0025054E" w:rsidRPr="00D451C9" w:rsidRDefault="00D451C9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</w:t>
      </w:r>
      <w:r w:rsidR="0025054E" w:rsidRPr="00D451C9">
        <w:rPr>
          <w:b/>
          <w:color w:val="000000"/>
        </w:rPr>
        <w:t>ДЛЯ УЧИТЕЛЯ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451C9">
        <w:rPr>
          <w:b/>
          <w:color w:val="000000"/>
        </w:rPr>
        <w:t>(с толкованиями и примерами употребления)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Авторитарный </w:t>
      </w:r>
      <w:r w:rsidRPr="00D451C9">
        <w:rPr>
          <w:color w:val="000000"/>
        </w:rPr>
        <w:t xml:space="preserve">- основанный на беспрекословном подчинении, диктаторский или (обобщённо) стремящийся утвердить свой авторитет, властный (например, </w:t>
      </w:r>
      <w:r w:rsidRPr="00D451C9">
        <w:rPr>
          <w:i/>
          <w:iCs/>
          <w:color w:val="000000"/>
        </w:rPr>
        <w:t>авторитарное правление, авторитарный строй, авторитарные замашки).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b/>
          <w:bCs/>
          <w:color w:val="000000"/>
        </w:rPr>
        <w:t xml:space="preserve">Адекватный </w:t>
      </w:r>
      <w:r w:rsidRPr="00D451C9">
        <w:rPr>
          <w:color w:val="000000"/>
        </w:rPr>
        <w:t xml:space="preserve">— равный, верный, тождественный. 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     1.  Адекватный чему- либо (но не с чем).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b/>
          <w:bCs/>
          <w:color w:val="000000"/>
        </w:rPr>
        <w:t xml:space="preserve">Альтернатива </w:t>
      </w:r>
      <w:r w:rsidRPr="00D451C9">
        <w:rPr>
          <w:color w:val="000000"/>
        </w:rPr>
        <w:t>- выбор из двух взаимоисключающих возможностей, а также каждая из этих двух (или нескольких) возможностей. Неправильны выражения: «другая альтернатива», «вторая альтернатива».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      1.  Альтернатива чему- либо (не чего- либо).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color w:val="000000"/>
        </w:rPr>
        <w:t>Альтруизм</w:t>
      </w:r>
      <w:r w:rsidRPr="00D451C9">
        <w:rPr>
          <w:color w:val="000000"/>
        </w:rPr>
        <w:t xml:space="preserve"> - бескорыстная забота о благе других, готовность жертвовать личными интересами.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Альянс </w:t>
      </w:r>
      <w:r w:rsidRPr="00D451C9">
        <w:rPr>
          <w:color w:val="000000"/>
        </w:rPr>
        <w:t>- союз, объединение (государств, организаций) на основе договорных обязательств.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Аншлаг </w:t>
      </w:r>
      <w:r w:rsidRPr="00D451C9">
        <w:rPr>
          <w:color w:val="000000"/>
        </w:rPr>
        <w:t xml:space="preserve">— объявление в театре, цирке о том, что все билеты проданы. В профессиональной речи журналистов — крупный заголовок, шапка в газете или журнале. Не следует употреблять слово </w:t>
      </w:r>
      <w:r w:rsidRPr="00D451C9">
        <w:rPr>
          <w:i/>
          <w:iCs/>
          <w:color w:val="000000"/>
        </w:rPr>
        <w:t xml:space="preserve">аншлаг </w:t>
      </w:r>
      <w:r w:rsidRPr="00D451C9">
        <w:rPr>
          <w:color w:val="000000"/>
        </w:rPr>
        <w:t xml:space="preserve">вместо слов </w:t>
      </w:r>
      <w:r w:rsidRPr="00D451C9">
        <w:rPr>
          <w:i/>
          <w:iCs/>
          <w:color w:val="000000"/>
        </w:rPr>
        <w:t>плакат,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i/>
          <w:iCs/>
          <w:color w:val="000000"/>
        </w:rPr>
        <w:t>транспарант, трафарет, объявление.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Апелляции </w:t>
      </w:r>
      <w:r w:rsidRPr="00D451C9">
        <w:rPr>
          <w:color w:val="000000"/>
        </w:rPr>
        <w:t>- обращение в высшую инстанцию с целью обжалования.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Брифинг </w:t>
      </w:r>
      <w:r w:rsidRPr="00D451C9">
        <w:rPr>
          <w:color w:val="000000"/>
        </w:rPr>
        <w:t>— краткое, оперативное совещание представителей печати, радио, телевидения, на котором излагается позиция правительства по определённому вопросу в ходе происходящих международных переговоров, заседаний, конференций.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Будировать </w:t>
      </w:r>
      <w:r w:rsidRPr="00D451C9">
        <w:rPr>
          <w:color w:val="000000"/>
        </w:rPr>
        <w:t>- выражать неудовольствие. Не рекомендуется употреблять это слово в расширительном значении - «возбуждать какой- либо вопрос, обращать внимание на что- либо» (например, неправильны выражения типа «будировать проблему социальной защиты».</w:t>
      </w:r>
    </w:p>
    <w:p w:rsidR="0025054E" w:rsidRPr="00D451C9" w:rsidRDefault="0025054E" w:rsidP="00C324FA">
      <w:pPr>
        <w:spacing w:line="360" w:lineRule="auto"/>
        <w:jc w:val="both"/>
        <w:rPr>
          <w:color w:val="000000"/>
        </w:rPr>
      </w:pPr>
      <w:r w:rsidRPr="00D451C9">
        <w:rPr>
          <w:b/>
          <w:bCs/>
          <w:color w:val="000000"/>
        </w:rPr>
        <w:t xml:space="preserve">Вакансия </w:t>
      </w:r>
      <w:r w:rsidRPr="00D451C9">
        <w:rPr>
          <w:color w:val="000000"/>
        </w:rPr>
        <w:t>- незамещённая должность, свободное место. Неправильны выражения: «свободная вакансия», «нет свободных вакансий».</w:t>
      </w:r>
    </w:p>
    <w:p w:rsidR="0025054E" w:rsidRPr="00D451C9" w:rsidRDefault="0025054E" w:rsidP="00C324FA">
      <w:pPr>
        <w:spacing w:line="360" w:lineRule="auto"/>
        <w:jc w:val="both"/>
      </w:pPr>
      <w:r w:rsidRPr="00D451C9">
        <w:rPr>
          <w:b/>
          <w:bCs/>
          <w:color w:val="000000"/>
        </w:rPr>
        <w:t xml:space="preserve">Вернисаж </w:t>
      </w:r>
      <w:r w:rsidRPr="00D451C9">
        <w:rPr>
          <w:color w:val="000000"/>
        </w:rPr>
        <w:t>- торжественное открытие художественной выставки; закрытый просмотр её специалистами. Не следует употреблять это слово для обозначения выставки вообще, т. е. неправильно выражение «вернисаж продлится около недели».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Вотум </w:t>
      </w:r>
      <w:r w:rsidRPr="00D451C9">
        <w:rPr>
          <w:color w:val="000000"/>
        </w:rPr>
        <w:t>— выражение мнения голосованием.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     1.   Вотум доверия - одобрение деятельности правительства.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     2.   Вотум недоверия - выражение неодобрения деятельности.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Гуманитарный </w:t>
      </w:r>
      <w:r w:rsidRPr="00D451C9">
        <w:rPr>
          <w:color w:val="000000"/>
        </w:rPr>
        <w:t>- относящийся к человеческому обществу, культуре человека.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lastRenderedPageBreak/>
        <w:t xml:space="preserve">     1.   Гуманитарные науки - общественные науки (история, философия).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    2.   Гуманитарное право - юр. Нормы международного права, направленные на защиту прав и свобод человека.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Гуманный </w:t>
      </w:r>
      <w:r w:rsidRPr="00D451C9">
        <w:rPr>
          <w:color w:val="000000"/>
        </w:rPr>
        <w:t xml:space="preserve">-  человечный, человеколюбивый (например, </w:t>
      </w:r>
      <w:r w:rsidRPr="00D451C9">
        <w:rPr>
          <w:i/>
          <w:iCs/>
          <w:color w:val="000000"/>
        </w:rPr>
        <w:t>гуманная помощь).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451C9">
        <w:rPr>
          <w:b/>
          <w:color w:val="000000"/>
        </w:rPr>
        <w:t xml:space="preserve">Дайджест </w:t>
      </w:r>
      <w:r w:rsidRPr="00D451C9">
        <w:rPr>
          <w:color w:val="000000"/>
        </w:rPr>
        <w:t>- 1. Краткое изложение, резюме. 2. Сборник материалов.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>3.Периодическое издание, кратко или выборочно излагающее материалы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color w:val="000000"/>
        </w:rPr>
        <w:t xml:space="preserve">других изданий. Например, </w:t>
      </w:r>
      <w:r w:rsidRPr="00D451C9">
        <w:rPr>
          <w:i/>
          <w:iCs/>
          <w:color w:val="000000"/>
        </w:rPr>
        <w:t>дайджест советской прессы.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Дилемма </w:t>
      </w:r>
      <w:r w:rsidRPr="00D451C9">
        <w:rPr>
          <w:color w:val="000000"/>
        </w:rPr>
        <w:t xml:space="preserve">- необходимость выбора из двух взаимоисключающих и в равной степени нежелательных возможностей. Не следует употреблять в значении «задача, проблема вообще» (неправильно: </w:t>
      </w:r>
      <w:r w:rsidRPr="00D451C9">
        <w:rPr>
          <w:i/>
          <w:iCs/>
          <w:color w:val="000000"/>
        </w:rPr>
        <w:t>«перед ним стоит дилемма трудоустройства»).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Дискуссия </w:t>
      </w:r>
      <w:r w:rsidRPr="00D451C9">
        <w:rPr>
          <w:color w:val="000000"/>
        </w:rPr>
        <w:t xml:space="preserve">- обсуждение какого- либо вопроса на собрании или в печати (например, </w:t>
      </w:r>
      <w:r w:rsidRPr="00D451C9">
        <w:rPr>
          <w:i/>
          <w:iCs/>
          <w:color w:val="000000"/>
        </w:rPr>
        <w:t xml:space="preserve">дискуссия по проблемам воспитания). </w:t>
      </w:r>
      <w:r w:rsidRPr="00D451C9">
        <w:rPr>
          <w:color w:val="000000"/>
        </w:rPr>
        <w:t xml:space="preserve">Не смешивать со словом </w:t>
      </w:r>
      <w:r w:rsidRPr="00D451C9">
        <w:rPr>
          <w:i/>
          <w:iCs/>
          <w:color w:val="000000"/>
        </w:rPr>
        <w:t xml:space="preserve">диспут </w:t>
      </w:r>
      <w:r w:rsidRPr="00D451C9">
        <w:rPr>
          <w:color w:val="000000"/>
        </w:rPr>
        <w:t xml:space="preserve">- публичный спор на научные, литературные или другие общественно важные темы (например, </w:t>
      </w:r>
      <w:r w:rsidRPr="00D451C9">
        <w:rPr>
          <w:i/>
          <w:iCs/>
          <w:color w:val="000000"/>
        </w:rPr>
        <w:t>литературный диспут, научный диспут, научный диспут при защите диссертации).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Дискутировать - </w:t>
      </w:r>
      <w:r w:rsidRPr="00D451C9">
        <w:rPr>
          <w:color w:val="000000"/>
        </w:rPr>
        <w:t>вести дискуссию, участвовать в дискуссии, обсуждать что-либо, спорить. Дискутировать что-либо, дискутировать о чём- либо.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Доминанта </w:t>
      </w:r>
      <w:r w:rsidRPr="00D451C9">
        <w:rPr>
          <w:color w:val="000000"/>
        </w:rPr>
        <w:t xml:space="preserve">- главенствующая идея, основной признак или важнейшая составная часть чего- либо. Неправильны конструкции: </w:t>
      </w:r>
      <w:r w:rsidRPr="00D451C9">
        <w:rPr>
          <w:i/>
          <w:iCs/>
          <w:color w:val="000000"/>
        </w:rPr>
        <w:t>«главная доминанта», «основная доминанта».</w:t>
      </w:r>
    </w:p>
    <w:p w:rsidR="0025054E" w:rsidRPr="00D451C9" w:rsidRDefault="0025054E" w:rsidP="00C324FA">
      <w:pPr>
        <w:spacing w:line="360" w:lineRule="auto"/>
        <w:jc w:val="both"/>
        <w:rPr>
          <w:i/>
          <w:iCs/>
          <w:color w:val="000000"/>
        </w:rPr>
      </w:pPr>
      <w:r w:rsidRPr="00D451C9">
        <w:rPr>
          <w:b/>
          <w:bCs/>
          <w:color w:val="000000"/>
        </w:rPr>
        <w:t xml:space="preserve">Игнорировать </w:t>
      </w:r>
      <w:r w:rsidRPr="00D451C9">
        <w:rPr>
          <w:color w:val="000000"/>
        </w:rPr>
        <w:t xml:space="preserve">- умышленно не замечать кого- либо, что- либо. Употребляется с винительным падежом зависимых слов (например, </w:t>
      </w:r>
      <w:r w:rsidRPr="00D451C9">
        <w:rPr>
          <w:i/>
          <w:iCs/>
          <w:color w:val="000000"/>
        </w:rPr>
        <w:t xml:space="preserve">игнорировать факты, игнорировать членов комиссии). </w:t>
      </w:r>
      <w:r w:rsidRPr="00D451C9">
        <w:rPr>
          <w:color w:val="000000"/>
        </w:rPr>
        <w:t xml:space="preserve">Неправильны выражения: </w:t>
      </w:r>
      <w:r w:rsidRPr="00D451C9">
        <w:rPr>
          <w:i/>
          <w:iCs/>
          <w:color w:val="000000"/>
        </w:rPr>
        <w:t>«игнорировать членами комиссии», «игнорировать критикой, замечаниями».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Имидж—  </w:t>
      </w:r>
      <w:r w:rsidRPr="00D451C9">
        <w:rPr>
          <w:color w:val="000000"/>
        </w:rPr>
        <w:t>целенаправленно создаваемый образ, облик кого- либо, чего- либо.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Инновация </w:t>
      </w:r>
      <w:r w:rsidRPr="00D451C9">
        <w:rPr>
          <w:color w:val="000000"/>
        </w:rPr>
        <w:t xml:space="preserve">- </w:t>
      </w:r>
      <w:r w:rsidRPr="00D451C9">
        <w:rPr>
          <w:bCs/>
          <w:color w:val="000000"/>
        </w:rPr>
        <w:t>1</w:t>
      </w:r>
      <w:r w:rsidRPr="00D451C9">
        <w:rPr>
          <w:color w:val="000000"/>
        </w:rPr>
        <w:t>. Новообразование. 2. Нововведение как результат творческой деятельности, направленной на разработку и распространение новых видов изделий, технологий, новых организационных форм.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Инициатива </w:t>
      </w:r>
      <w:r w:rsidRPr="00D451C9">
        <w:rPr>
          <w:color w:val="000000"/>
        </w:rPr>
        <w:t>- почин, предприимчивость, способность к самостоятельным активным действиям.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Кворум </w:t>
      </w:r>
      <w:r w:rsidRPr="00D451C9">
        <w:rPr>
          <w:color w:val="000000"/>
        </w:rPr>
        <w:t xml:space="preserve">- число присутствующих, необходимое по положению для признания правомочности собрания (например, </w:t>
      </w:r>
      <w:r w:rsidRPr="00D451C9">
        <w:rPr>
          <w:i/>
          <w:iCs/>
          <w:color w:val="000000"/>
        </w:rPr>
        <w:t xml:space="preserve">собрать кворум, нет кворума). </w:t>
      </w:r>
      <w:r w:rsidRPr="00D451C9">
        <w:rPr>
          <w:color w:val="000000"/>
        </w:rPr>
        <w:t xml:space="preserve">Неправильны конструкции: </w:t>
      </w:r>
      <w:r w:rsidRPr="00D451C9">
        <w:rPr>
          <w:i/>
          <w:iCs/>
          <w:color w:val="000000"/>
        </w:rPr>
        <w:t>«иметь полный кворум», «кворум не явился».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Квота </w:t>
      </w:r>
      <w:r w:rsidRPr="00D451C9">
        <w:rPr>
          <w:color w:val="000000"/>
        </w:rPr>
        <w:t>- доля участия. Квота какая- либо, квота чего- либо,  кого- либо.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Консенсус </w:t>
      </w:r>
      <w:r w:rsidRPr="00D451C9">
        <w:rPr>
          <w:color w:val="000000"/>
        </w:rPr>
        <w:t xml:space="preserve">— принятие соглашения по спорным вопросам, общее согласие по спорным вопросам. Используется в выражениях: </w:t>
      </w:r>
      <w:r w:rsidRPr="00D451C9">
        <w:rPr>
          <w:i/>
          <w:iCs/>
          <w:color w:val="000000"/>
        </w:rPr>
        <w:t>установить консенсус, добиться консенсуса, прийти к консенсусу.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Корректив </w:t>
      </w:r>
      <w:r w:rsidRPr="00D451C9">
        <w:rPr>
          <w:color w:val="000000"/>
        </w:rPr>
        <w:t xml:space="preserve">- поправка, частичное исправление, мн. </w:t>
      </w:r>
      <w:r w:rsidRPr="00D451C9">
        <w:rPr>
          <w:i/>
          <w:iCs/>
          <w:color w:val="000000"/>
        </w:rPr>
        <w:t xml:space="preserve">коррективы, </w:t>
      </w:r>
      <w:r w:rsidRPr="00D451C9">
        <w:rPr>
          <w:color w:val="000000"/>
        </w:rPr>
        <w:t xml:space="preserve">род. пад. </w:t>
      </w:r>
      <w:r w:rsidRPr="00D451C9">
        <w:rPr>
          <w:i/>
          <w:iCs/>
          <w:color w:val="000000"/>
        </w:rPr>
        <w:t>Коррективов.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lastRenderedPageBreak/>
        <w:t>Менталитет-</w:t>
      </w:r>
      <w:r w:rsidRPr="00D451C9">
        <w:rPr>
          <w:color w:val="000000"/>
        </w:rPr>
        <w:t xml:space="preserve">склад ума, умонастроение, образ мыслей и поведения. Термин социологии и социальной психологии (например, </w:t>
      </w:r>
      <w:r w:rsidRPr="00D451C9">
        <w:rPr>
          <w:i/>
          <w:iCs/>
          <w:color w:val="000000"/>
        </w:rPr>
        <w:t>менталитет современного общества, славянский менталитет).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>Ноу</w:t>
      </w:r>
      <w:r w:rsidR="00613F47">
        <w:rPr>
          <w:b/>
          <w:bCs/>
          <w:color w:val="000000"/>
        </w:rPr>
        <w:t>-</w:t>
      </w:r>
      <w:r w:rsidRPr="00D451C9">
        <w:rPr>
          <w:b/>
          <w:bCs/>
          <w:color w:val="000000"/>
        </w:rPr>
        <w:t xml:space="preserve">хау </w:t>
      </w:r>
      <w:r w:rsidRPr="00D451C9">
        <w:rPr>
          <w:color w:val="000000"/>
        </w:rPr>
        <w:t>- совокупность знаний и опыта для разработки и реализации конкурентоспособной продукции, носящей конфиденциальный характер.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Ортодоксальный </w:t>
      </w:r>
      <w:r w:rsidRPr="00D451C9">
        <w:rPr>
          <w:color w:val="000000"/>
        </w:rPr>
        <w:t>— неуклонно придерживающийся какого- либо направления, учения, мировоззрения; последовательный.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Паблисити </w:t>
      </w:r>
      <w:r w:rsidRPr="00D451C9">
        <w:rPr>
          <w:color w:val="000000"/>
        </w:rPr>
        <w:t>- реклама, известность, популярность.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Паритет- </w:t>
      </w:r>
      <w:r w:rsidRPr="00D451C9">
        <w:rPr>
          <w:color w:val="000000"/>
        </w:rPr>
        <w:t xml:space="preserve">принцип равного представительства сторон. Например, </w:t>
      </w:r>
      <w:r w:rsidRPr="00D451C9">
        <w:rPr>
          <w:i/>
          <w:iCs/>
          <w:color w:val="000000"/>
        </w:rPr>
        <w:t>валютный паритет.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Пасквиль </w:t>
      </w:r>
      <w:r w:rsidRPr="00D451C9">
        <w:rPr>
          <w:color w:val="000000"/>
        </w:rPr>
        <w:t xml:space="preserve">- сочинение, содержащее резкие, грубые, издевательские нападки. Мн. число: </w:t>
      </w:r>
      <w:r w:rsidRPr="00D451C9">
        <w:rPr>
          <w:i/>
          <w:iCs/>
          <w:color w:val="000000"/>
        </w:rPr>
        <w:t>пасквили, -ей.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Плюрализм </w:t>
      </w:r>
      <w:r w:rsidRPr="00D451C9">
        <w:rPr>
          <w:color w:val="000000"/>
        </w:rPr>
        <w:t>- множественность чего- либо (например, взглядов, мнений).</w:t>
      </w:r>
    </w:p>
    <w:p w:rsidR="0025054E" w:rsidRPr="00D451C9" w:rsidRDefault="0025054E" w:rsidP="00C324FA">
      <w:pPr>
        <w:spacing w:line="360" w:lineRule="auto"/>
        <w:jc w:val="both"/>
        <w:rPr>
          <w:i/>
          <w:iCs/>
          <w:color w:val="000000"/>
        </w:rPr>
      </w:pPr>
      <w:r w:rsidRPr="00D451C9">
        <w:rPr>
          <w:b/>
          <w:bCs/>
          <w:color w:val="000000"/>
        </w:rPr>
        <w:t xml:space="preserve">Полемика </w:t>
      </w:r>
      <w:r w:rsidRPr="00D451C9">
        <w:rPr>
          <w:color w:val="000000"/>
        </w:rPr>
        <w:t>- острый спор в печати, дискуссия на собрании по какому- либо вопросу, в процессе обсуждения чего- либо.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Резюме </w:t>
      </w:r>
      <w:r w:rsidRPr="00D451C9">
        <w:rPr>
          <w:color w:val="000000"/>
        </w:rPr>
        <w:t>- краткое изложение сути написанного, сказанного или прочитанного; краткий вывод, заключительный итог речи, доклада.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Статус- кво </w:t>
      </w:r>
      <w:r w:rsidRPr="00D451C9">
        <w:rPr>
          <w:color w:val="000000"/>
        </w:rPr>
        <w:t>— положение, существующее или существовавшее в определённый момент.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Тенденция </w:t>
      </w:r>
      <w:r w:rsidRPr="00D451C9">
        <w:rPr>
          <w:color w:val="000000"/>
        </w:rPr>
        <w:t>- направление, в котором происходит развитие, движение, стремление.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Унитарный </w:t>
      </w:r>
      <w:r w:rsidRPr="00D451C9">
        <w:rPr>
          <w:color w:val="000000"/>
        </w:rPr>
        <w:t xml:space="preserve">- единый, объединённый (например, </w:t>
      </w:r>
      <w:r w:rsidRPr="00D451C9">
        <w:rPr>
          <w:i/>
          <w:iCs/>
          <w:color w:val="000000"/>
        </w:rPr>
        <w:t>унитарная республика).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Форум </w:t>
      </w:r>
      <w:r w:rsidRPr="00D451C9">
        <w:rPr>
          <w:color w:val="000000"/>
        </w:rPr>
        <w:t xml:space="preserve">— широкое, представительное собрание, съезд. В современном русском языке является штампом . Ошибкой является использование слова </w:t>
      </w:r>
      <w:r w:rsidRPr="00D451C9">
        <w:rPr>
          <w:i/>
          <w:iCs/>
          <w:color w:val="000000"/>
        </w:rPr>
        <w:t xml:space="preserve">форум </w:t>
      </w:r>
      <w:r w:rsidRPr="00D451C9">
        <w:rPr>
          <w:color w:val="000000"/>
        </w:rPr>
        <w:t>по отношению к совещанию, собранию, имеющему местное значение, являющемуся рядовой деловой встречей.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Эксклюзивный </w:t>
      </w:r>
      <w:r w:rsidRPr="00D451C9">
        <w:rPr>
          <w:color w:val="000000"/>
        </w:rPr>
        <w:t>- обладающий исключительным правом.</w:t>
      </w:r>
    </w:p>
    <w:p w:rsidR="0025054E" w:rsidRPr="00D451C9" w:rsidRDefault="0025054E" w:rsidP="00C324FA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D451C9">
        <w:rPr>
          <w:b/>
          <w:bCs/>
          <w:color w:val="000000"/>
        </w:rPr>
        <w:t xml:space="preserve">Эффективный </w:t>
      </w:r>
      <w:r w:rsidRPr="00D451C9">
        <w:rPr>
          <w:color w:val="000000"/>
        </w:rPr>
        <w:t xml:space="preserve">— действенный, приводящий к нужному результату (например, </w:t>
      </w:r>
      <w:r w:rsidRPr="00D451C9">
        <w:rPr>
          <w:i/>
          <w:iCs/>
          <w:color w:val="000000"/>
        </w:rPr>
        <w:t>эффективная работа).</w:t>
      </w:r>
    </w:p>
    <w:p w:rsidR="0025054E" w:rsidRPr="00D451C9" w:rsidRDefault="0025054E" w:rsidP="00C324FA">
      <w:pPr>
        <w:spacing w:line="360" w:lineRule="auto"/>
        <w:jc w:val="both"/>
      </w:pPr>
      <w:r w:rsidRPr="00D451C9">
        <w:rPr>
          <w:b/>
          <w:bCs/>
          <w:color w:val="000000"/>
        </w:rPr>
        <w:t xml:space="preserve">Эффектный </w:t>
      </w:r>
      <w:r w:rsidRPr="00D451C9">
        <w:rPr>
          <w:color w:val="000000"/>
        </w:rPr>
        <w:t xml:space="preserve">- производящий сильное впечатление, рассчитанный на эффект (например, </w:t>
      </w:r>
      <w:r w:rsidRPr="00D451C9">
        <w:rPr>
          <w:i/>
          <w:iCs/>
          <w:color w:val="000000"/>
        </w:rPr>
        <w:t xml:space="preserve">эффектное выступление). </w:t>
      </w:r>
      <w:r w:rsidRPr="00D451C9">
        <w:rPr>
          <w:color w:val="000000"/>
        </w:rPr>
        <w:t xml:space="preserve">Не смешивать со словом </w:t>
      </w:r>
      <w:r w:rsidRPr="00D451C9">
        <w:rPr>
          <w:i/>
          <w:iCs/>
          <w:color w:val="000000"/>
        </w:rPr>
        <w:t xml:space="preserve">эффективный. </w:t>
      </w:r>
      <w:r w:rsidRPr="00D451C9">
        <w:rPr>
          <w:color w:val="000000"/>
        </w:rPr>
        <w:t xml:space="preserve">Созвучность этих прилагательных создает возможность их паронимического обыгрывания в речи: </w:t>
      </w:r>
      <w:r w:rsidRPr="00D451C9">
        <w:rPr>
          <w:i/>
          <w:iCs/>
          <w:color w:val="000000"/>
        </w:rPr>
        <w:t>Администрация стремится принимать если не эффективные, то хотя бы эффектные решения.</w:t>
      </w:r>
    </w:p>
    <w:p w:rsidR="0025054E" w:rsidRPr="00D451C9" w:rsidRDefault="0025054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7E1DBE" w:rsidRPr="00D451C9" w:rsidRDefault="007E1DBE" w:rsidP="00C324FA">
      <w:pPr>
        <w:pStyle w:val="a3"/>
        <w:spacing w:after="0" w:line="360" w:lineRule="auto"/>
        <w:ind w:left="570"/>
        <w:jc w:val="both"/>
        <w:rPr>
          <w:b/>
          <w:color w:val="000000"/>
          <w:lang w:val="uk-UA"/>
        </w:rPr>
      </w:pPr>
      <w:r w:rsidRPr="00D451C9">
        <w:rPr>
          <w:b/>
          <w:i/>
          <w:color w:val="000000"/>
          <w:lang w:val="uk-UA"/>
        </w:rPr>
        <w:t xml:space="preserve">                                                                                                              </w:t>
      </w:r>
      <w:r w:rsidRPr="00D451C9">
        <w:rPr>
          <w:b/>
          <w:color w:val="000000"/>
          <w:lang w:val="uk-UA"/>
        </w:rPr>
        <w:t>Приложение 3</w:t>
      </w:r>
    </w:p>
    <w:p w:rsidR="007E1DBE" w:rsidRPr="00D451C9" w:rsidRDefault="007E1DBE" w:rsidP="00C324FA">
      <w:pPr>
        <w:tabs>
          <w:tab w:val="left" w:pos="6225"/>
        </w:tabs>
        <w:spacing w:line="360" w:lineRule="auto"/>
        <w:jc w:val="both"/>
      </w:pPr>
    </w:p>
    <w:p w:rsidR="0025054E" w:rsidRPr="00D451C9" w:rsidRDefault="0025054E" w:rsidP="00C324FA">
      <w:pPr>
        <w:shd w:val="clear" w:color="auto" w:fill="FFFFFF"/>
        <w:spacing w:line="360" w:lineRule="auto"/>
        <w:jc w:val="both"/>
        <w:rPr>
          <w:b/>
        </w:rPr>
      </w:pPr>
      <w:r w:rsidRPr="00D451C9">
        <w:rPr>
          <w:b/>
          <w:color w:val="000000"/>
          <w:spacing w:val="-1"/>
        </w:rPr>
        <w:t>ХАРАКТЕРИСТИКИ  Ф</w:t>
      </w:r>
      <w:r w:rsidRPr="00D451C9">
        <w:rPr>
          <w:b/>
          <w:color w:val="000000"/>
          <w:spacing w:val="-13"/>
        </w:rPr>
        <w:t xml:space="preserve">УНКЦИОНАЛЬНЫХ  СТИЛЕЙ </w:t>
      </w:r>
      <w:r w:rsidRPr="00D451C9">
        <w:rPr>
          <w:b/>
          <w:color w:val="000000"/>
          <w:spacing w:val="-6"/>
        </w:rPr>
        <w:t>РУССКОГО ЛИТЕРАТУРНОГО  ЯЗЫКА</w:t>
      </w:r>
    </w:p>
    <w:p w:rsidR="0025054E" w:rsidRPr="00D451C9" w:rsidRDefault="0025054E" w:rsidP="00C324FA">
      <w:pPr>
        <w:shd w:val="clear" w:color="auto" w:fill="FFFFFF"/>
        <w:spacing w:line="360" w:lineRule="auto"/>
        <w:jc w:val="both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886"/>
      </w:tblGrid>
      <w:tr w:rsidR="0025054E" w:rsidRPr="00D451C9" w:rsidTr="00195C11">
        <w:trPr>
          <w:trHeight w:val="555"/>
        </w:trPr>
        <w:tc>
          <w:tcPr>
            <w:tcW w:w="10173" w:type="dxa"/>
            <w:gridSpan w:val="2"/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  <w:color w:val="000000"/>
                <w:spacing w:val="9"/>
              </w:rPr>
              <w:t>Научный стиль</w:t>
            </w:r>
          </w:p>
        </w:tc>
      </w:tr>
      <w:tr w:rsidR="0025054E" w:rsidRPr="00D451C9" w:rsidTr="00195C11">
        <w:trPr>
          <w:trHeight w:val="2888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shd w:val="clear" w:color="auto" w:fill="FFFFFF"/>
              <w:spacing w:before="547" w:line="360" w:lineRule="auto"/>
              <w:jc w:val="both"/>
              <w:rPr>
                <w:b/>
                <w:color w:val="000000"/>
                <w:spacing w:val="-3"/>
              </w:rPr>
            </w:pPr>
            <w:r w:rsidRPr="00D451C9">
              <w:rPr>
                <w:b/>
                <w:color w:val="000000"/>
                <w:spacing w:val="-3"/>
              </w:rPr>
              <w:t xml:space="preserve">Стилистические </w:t>
            </w:r>
            <w:r w:rsidRPr="00D451C9">
              <w:rPr>
                <w:b/>
                <w:color w:val="000000"/>
                <w:spacing w:val="-4"/>
              </w:rPr>
              <w:t>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2"/>
              </w:rPr>
              <w:t xml:space="preserve">логичность изложения, точность, </w:t>
            </w:r>
            <w:r w:rsidRPr="00D451C9">
              <w:rPr>
                <w:color w:val="000000"/>
                <w:spacing w:val="6"/>
              </w:rPr>
              <w:t xml:space="preserve">абстрактность, объективность, </w:t>
            </w:r>
            <w:r w:rsidRPr="00D451C9">
              <w:rPr>
                <w:color w:val="000000"/>
              </w:rPr>
              <w:t>отстраненность авторской пози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6"/>
              </w:rPr>
              <w:t>ции, обобщенность, последова</w:t>
            </w:r>
            <w:r w:rsidRPr="00D451C9">
              <w:rPr>
                <w:color w:val="000000"/>
                <w:spacing w:val="4"/>
              </w:rPr>
              <w:t xml:space="preserve">тельность изложения; ведущее </w:t>
            </w:r>
            <w:r w:rsidRPr="00D451C9">
              <w:rPr>
                <w:color w:val="000000"/>
                <w:spacing w:val="2"/>
              </w:rPr>
              <w:t>положение занимает монологи</w:t>
            </w:r>
            <w:r w:rsidRPr="00D451C9">
              <w:rPr>
                <w:color w:val="000000"/>
                <w:spacing w:val="2"/>
              </w:rPr>
              <w:softHyphen/>
              <w:t>ческая речь; стиль реализуется преимущественно в письменной форме речи.</w:t>
            </w:r>
          </w:p>
        </w:tc>
      </w:tr>
      <w:tr w:rsidR="0025054E" w:rsidRPr="00D451C9" w:rsidTr="00195C11">
        <w:trPr>
          <w:trHeight w:val="2391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Жанры стиля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66" w:line="360" w:lineRule="auto"/>
              <w:ind w:left="108" w:right="7"/>
              <w:jc w:val="both"/>
              <w:rPr>
                <w:b/>
              </w:rPr>
            </w:pPr>
            <w:r w:rsidRPr="00D451C9">
              <w:rPr>
                <w:color w:val="000000"/>
                <w:spacing w:val="6"/>
              </w:rPr>
              <w:t xml:space="preserve">научная монография, научная </w:t>
            </w:r>
            <w:r w:rsidRPr="00D451C9">
              <w:rPr>
                <w:color w:val="000000"/>
                <w:spacing w:val="-1"/>
              </w:rPr>
              <w:t xml:space="preserve">статья, диссертационная работа, </w:t>
            </w:r>
            <w:r w:rsidRPr="00D451C9">
              <w:rPr>
                <w:color w:val="000000"/>
                <w:spacing w:val="1"/>
              </w:rPr>
              <w:t>научно-популярные произведе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</w:rPr>
              <w:t>ния, аннотация, реферат, науч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4"/>
              </w:rPr>
              <w:t>ный доклад, лекция.</w:t>
            </w:r>
          </w:p>
        </w:tc>
      </w:tr>
      <w:tr w:rsidR="0025054E" w:rsidRPr="00D451C9" w:rsidTr="00195C11"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1339" w:line="360" w:lineRule="auto"/>
              <w:jc w:val="both"/>
              <w:rPr>
                <w:b/>
              </w:rPr>
            </w:pPr>
            <w:r w:rsidRPr="00D451C9">
              <w:rPr>
                <w:b/>
                <w:color w:val="000000"/>
                <w:spacing w:val="-1"/>
              </w:rPr>
              <w:t xml:space="preserve">Лексические </w:t>
            </w:r>
            <w:r w:rsidRPr="00D451C9">
              <w:rPr>
                <w:b/>
                <w:color w:val="000000"/>
                <w:spacing w:val="-3"/>
              </w:rPr>
              <w:t>особенности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br w:type="column"/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color w:val="000000"/>
              </w:rPr>
              <w:t>однозначность слова; частая по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2"/>
              </w:rPr>
              <w:t>вторяемость ключевых слов; от</w:t>
            </w:r>
            <w:r w:rsidRPr="00D451C9">
              <w:rPr>
                <w:color w:val="000000"/>
              </w:rPr>
              <w:t>сутствие образных средств; сло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2"/>
              </w:rPr>
              <w:t xml:space="preserve">ва стилистически нейтральные, </w:t>
            </w:r>
            <w:r w:rsidRPr="00D451C9">
              <w:rPr>
                <w:color w:val="000000"/>
              </w:rPr>
              <w:t>т. е. общеупотребительные; об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5"/>
              </w:rPr>
              <w:t xml:space="preserve">щенаучные слова </w:t>
            </w:r>
            <w:r w:rsidRPr="00D451C9">
              <w:rPr>
                <w:i/>
                <w:iCs/>
                <w:color w:val="000000"/>
                <w:spacing w:val="5"/>
              </w:rPr>
              <w:t>(деталь, ана</w:t>
            </w:r>
            <w:r w:rsidRPr="00D451C9">
              <w:rPr>
                <w:i/>
                <w:iCs/>
                <w:color w:val="000000"/>
                <w:spacing w:val="5"/>
              </w:rPr>
              <w:softHyphen/>
            </w:r>
            <w:r w:rsidRPr="00D451C9">
              <w:rPr>
                <w:i/>
                <w:iCs/>
                <w:color w:val="000000"/>
                <w:spacing w:val="-3"/>
              </w:rPr>
              <w:t xml:space="preserve">логия, энергия); </w:t>
            </w:r>
            <w:r w:rsidRPr="00D451C9">
              <w:rPr>
                <w:color w:val="000000"/>
                <w:spacing w:val="-3"/>
              </w:rPr>
              <w:t>специальная на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  <w:spacing w:val="-2"/>
              </w:rPr>
              <w:t>учная и терминологическая лек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2"/>
              </w:rPr>
              <w:t>сика.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Морфологические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65" w:line="360" w:lineRule="auto"/>
              <w:jc w:val="both"/>
            </w:pPr>
            <w:r w:rsidRPr="00D451C9">
              <w:rPr>
                <w:color w:val="000000"/>
                <w:spacing w:val="-4"/>
              </w:rPr>
              <w:t xml:space="preserve">преобладание существительных; </w:t>
            </w:r>
            <w:r w:rsidRPr="00D451C9">
              <w:rPr>
                <w:color w:val="000000"/>
              </w:rPr>
              <w:tab/>
            </w:r>
            <w:r w:rsidRPr="00D451C9">
              <w:rPr>
                <w:color w:val="000000"/>
                <w:spacing w:val="-1"/>
              </w:rPr>
              <w:t>использование отглагольных су</w:t>
            </w:r>
            <w:r w:rsidRPr="00D451C9">
              <w:rPr>
                <w:color w:val="000000"/>
                <w:spacing w:val="1"/>
              </w:rPr>
              <w:t xml:space="preserve">ществительных; использование </w:t>
            </w:r>
            <w:r w:rsidRPr="00D451C9">
              <w:rPr>
                <w:color w:val="000000"/>
                <w:spacing w:val="-5"/>
              </w:rPr>
              <w:t>глаголов в обобщенно - отвлечен</w:t>
            </w:r>
            <w:r w:rsidRPr="00D451C9">
              <w:rPr>
                <w:color w:val="000000"/>
                <w:spacing w:val="-5"/>
              </w:rPr>
              <w:softHyphen/>
            </w:r>
            <w:r w:rsidRPr="00D451C9">
              <w:rPr>
                <w:color w:val="000000"/>
                <w:spacing w:val="-3"/>
              </w:rPr>
              <w:t xml:space="preserve">ном значении </w:t>
            </w:r>
            <w:r w:rsidRPr="00D451C9">
              <w:rPr>
                <w:i/>
                <w:iCs/>
                <w:color w:val="000000"/>
                <w:spacing w:val="-3"/>
              </w:rPr>
              <w:t>(речь идет о про</w:t>
            </w:r>
            <w:r w:rsidRPr="00D451C9">
              <w:rPr>
                <w:i/>
                <w:iCs/>
                <w:color w:val="000000"/>
                <w:spacing w:val="-3"/>
              </w:rPr>
              <w:softHyphen/>
            </w:r>
            <w:r w:rsidRPr="00D451C9">
              <w:rPr>
                <w:i/>
                <w:iCs/>
                <w:color w:val="000000"/>
                <w:spacing w:val="-2"/>
              </w:rPr>
              <w:t>блемах, привести к общему зна</w:t>
            </w:r>
            <w:r w:rsidRPr="00D451C9">
              <w:rPr>
                <w:i/>
                <w:iCs/>
                <w:color w:val="000000"/>
                <w:spacing w:val="-2"/>
              </w:rPr>
              <w:softHyphen/>
            </w:r>
            <w:r w:rsidRPr="00D451C9">
              <w:rPr>
                <w:i/>
                <w:iCs/>
                <w:color w:val="000000"/>
                <w:spacing w:val="1"/>
              </w:rPr>
              <w:t xml:space="preserve">менателю); </w:t>
            </w:r>
            <w:r w:rsidRPr="00D451C9">
              <w:rPr>
                <w:color w:val="000000"/>
                <w:spacing w:val="1"/>
              </w:rPr>
              <w:t>широкое употребле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-5"/>
              </w:rPr>
              <w:t xml:space="preserve">ние формы несовершенного вида; </w:t>
            </w:r>
            <w:r w:rsidRPr="00D451C9">
              <w:rPr>
                <w:color w:val="000000"/>
                <w:spacing w:val="-2"/>
              </w:rPr>
              <w:t>преобладание местоимений 3-го лица; частое употребление крат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5"/>
              </w:rPr>
              <w:t>ких прилагательных.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lastRenderedPageBreak/>
              <w:t>Синтаксические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59" w:line="360" w:lineRule="auto"/>
              <w:ind w:right="14"/>
              <w:jc w:val="both"/>
            </w:pPr>
            <w:r w:rsidRPr="00D451C9">
              <w:rPr>
                <w:color w:val="000000"/>
                <w:spacing w:val="-1"/>
              </w:rPr>
              <w:t xml:space="preserve">прямой порядок слов; широкое </w:t>
            </w:r>
            <w:r w:rsidRPr="00D451C9">
              <w:rPr>
                <w:color w:val="000000"/>
                <w:spacing w:val="3"/>
              </w:rPr>
              <w:t xml:space="preserve">использование словосочетаний </w:t>
            </w:r>
            <w:r w:rsidRPr="00D451C9">
              <w:rPr>
                <w:color w:val="000000"/>
                <w:spacing w:val="6"/>
              </w:rPr>
              <w:t>«существительное + существи</w:t>
            </w:r>
            <w:r w:rsidRPr="00D451C9">
              <w:rPr>
                <w:color w:val="000000"/>
                <w:spacing w:val="6"/>
              </w:rPr>
              <w:softHyphen/>
            </w:r>
            <w:r w:rsidRPr="00D451C9">
              <w:rPr>
                <w:color w:val="000000"/>
                <w:spacing w:val="-2"/>
              </w:rPr>
              <w:t xml:space="preserve">тельное в родительном падеже»; </w:t>
            </w:r>
            <w:r w:rsidRPr="00D451C9">
              <w:rPr>
                <w:color w:val="000000"/>
                <w:spacing w:val="-10"/>
              </w:rPr>
              <w:t>преобладание неопределенно-лич</w:t>
            </w:r>
            <w:r w:rsidRPr="00D451C9">
              <w:rPr>
                <w:color w:val="000000"/>
                <w:spacing w:val="-10"/>
              </w:rPr>
              <w:softHyphen/>
            </w:r>
            <w:r w:rsidRPr="00D451C9">
              <w:rPr>
                <w:color w:val="000000"/>
                <w:spacing w:val="-3"/>
              </w:rPr>
              <w:t xml:space="preserve">ных и безличных предложений; </w:t>
            </w:r>
            <w:r w:rsidRPr="00D451C9">
              <w:rPr>
                <w:color w:val="000000"/>
                <w:spacing w:val="1"/>
              </w:rPr>
              <w:t xml:space="preserve">обилие сложных предложений; </w:t>
            </w:r>
            <w:r w:rsidRPr="00D451C9">
              <w:rPr>
                <w:color w:val="000000"/>
                <w:spacing w:val="-4"/>
              </w:rPr>
              <w:t xml:space="preserve">частое употребление причастных </w:t>
            </w:r>
            <w:r w:rsidRPr="00D451C9">
              <w:rPr>
                <w:color w:val="000000"/>
                <w:spacing w:val="-2"/>
              </w:rPr>
              <w:t>и деепричастных оборотов, пас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-1"/>
              </w:rPr>
              <w:t>сивных конструкций; конструк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-6"/>
              </w:rPr>
              <w:t>ции, осложняющие простое пред</w:t>
            </w:r>
            <w:r w:rsidRPr="00D451C9">
              <w:rPr>
                <w:color w:val="000000"/>
                <w:spacing w:val="-6"/>
              </w:rPr>
              <w:softHyphen/>
            </w:r>
            <w:r w:rsidRPr="00D451C9">
              <w:rPr>
                <w:color w:val="000000"/>
                <w:spacing w:val="-4"/>
              </w:rPr>
              <w:t>ложение: вводные слова, распро</w:t>
            </w:r>
            <w:r w:rsidRPr="00D451C9">
              <w:rPr>
                <w:color w:val="000000"/>
                <w:spacing w:val="-4"/>
              </w:rPr>
              <w:softHyphen/>
            </w:r>
            <w:r w:rsidRPr="00D451C9">
              <w:rPr>
                <w:color w:val="000000"/>
                <w:spacing w:val="-1"/>
              </w:rPr>
              <w:t>страненные определения; нали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2"/>
              </w:rPr>
              <w:t xml:space="preserve">чие графической информации: </w:t>
            </w:r>
            <w:r w:rsidRPr="00D451C9">
              <w:rPr>
                <w:color w:val="000000"/>
                <w:spacing w:val="1"/>
              </w:rPr>
              <w:t>формул, таблиц, графиков и т.п.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</w:p>
        </w:tc>
      </w:tr>
      <w:tr w:rsidR="0025054E" w:rsidRPr="00D451C9" w:rsidTr="00195C11">
        <w:tc>
          <w:tcPr>
            <w:tcW w:w="10173" w:type="dxa"/>
            <w:gridSpan w:val="2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Публицистический стиль</w:t>
            </w:r>
          </w:p>
        </w:tc>
      </w:tr>
      <w:tr w:rsidR="0025054E" w:rsidRPr="00D451C9" w:rsidTr="00195C11"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547" w:line="360" w:lineRule="auto"/>
              <w:jc w:val="both"/>
              <w:rPr>
                <w:b/>
                <w:color w:val="000000"/>
                <w:spacing w:val="-3"/>
              </w:rPr>
            </w:pPr>
            <w:r w:rsidRPr="00D451C9">
              <w:rPr>
                <w:b/>
                <w:color w:val="000000"/>
                <w:spacing w:val="-3"/>
              </w:rPr>
              <w:t xml:space="preserve">Стилистические </w:t>
            </w:r>
            <w:r w:rsidRPr="00D451C9">
              <w:rPr>
                <w:b/>
                <w:color w:val="000000"/>
                <w:spacing w:val="-4"/>
              </w:rPr>
              <w:t>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2"/>
              </w:rPr>
              <w:t>логичность, образность, оценоч</w:t>
            </w:r>
            <w:r w:rsidRPr="00D451C9">
              <w:rPr>
                <w:color w:val="000000"/>
                <w:spacing w:val="-4"/>
              </w:rPr>
              <w:t>ность, эмоциональность, призыв</w:t>
            </w:r>
            <w:r w:rsidRPr="00D451C9">
              <w:rPr>
                <w:color w:val="000000"/>
                <w:spacing w:val="3"/>
              </w:rPr>
              <w:t>ность, страстность, доступность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Жанры стиля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ind w:left="7"/>
              <w:jc w:val="both"/>
              <w:rPr>
                <w:b/>
              </w:rPr>
            </w:pPr>
            <w:r w:rsidRPr="00D451C9">
              <w:rPr>
                <w:color w:val="000000"/>
                <w:spacing w:val="2"/>
              </w:rPr>
              <w:t xml:space="preserve">статья, заметка, </w:t>
            </w:r>
            <w:r w:rsidRPr="00D451C9">
              <w:rPr>
                <w:i/>
                <w:iCs/>
                <w:color w:val="000000"/>
                <w:spacing w:val="2"/>
              </w:rPr>
              <w:t xml:space="preserve">путевой </w:t>
            </w:r>
            <w:r w:rsidRPr="00D451C9">
              <w:rPr>
                <w:color w:val="000000"/>
                <w:spacing w:val="2"/>
              </w:rPr>
              <w:t xml:space="preserve">очерк </w:t>
            </w:r>
            <w:r w:rsidRPr="00D451C9">
              <w:rPr>
                <w:color w:val="000000"/>
                <w:spacing w:val="5"/>
              </w:rPr>
              <w:t>(дорожные впечатления: зари</w:t>
            </w:r>
            <w:r w:rsidRPr="00D451C9">
              <w:rPr>
                <w:color w:val="000000"/>
                <w:spacing w:val="5"/>
              </w:rPr>
              <w:softHyphen/>
            </w:r>
            <w:r w:rsidRPr="00D451C9">
              <w:rPr>
                <w:color w:val="000000"/>
                <w:spacing w:val="4"/>
              </w:rPr>
              <w:t xml:space="preserve">совки быта людей, природы), </w:t>
            </w:r>
            <w:r w:rsidRPr="00D451C9">
              <w:rPr>
                <w:i/>
                <w:iCs/>
                <w:color w:val="000000"/>
                <w:spacing w:val="10"/>
              </w:rPr>
              <w:t xml:space="preserve">портретный </w:t>
            </w:r>
            <w:r w:rsidRPr="00D451C9">
              <w:rPr>
                <w:color w:val="000000"/>
                <w:spacing w:val="10"/>
              </w:rPr>
              <w:t xml:space="preserve">очерк (личность </w:t>
            </w:r>
            <w:r w:rsidRPr="00D451C9">
              <w:rPr>
                <w:color w:val="000000"/>
                <w:spacing w:val="-5"/>
              </w:rPr>
              <w:t xml:space="preserve">человека, его характер), </w:t>
            </w:r>
            <w:r w:rsidRPr="00D451C9">
              <w:rPr>
                <w:i/>
                <w:iCs/>
                <w:color w:val="000000"/>
                <w:spacing w:val="-5"/>
              </w:rPr>
              <w:t>проблем</w:t>
            </w:r>
            <w:r w:rsidRPr="00D451C9">
              <w:rPr>
                <w:i/>
                <w:iCs/>
                <w:color w:val="000000"/>
                <w:spacing w:val="-5"/>
              </w:rPr>
              <w:softHyphen/>
            </w:r>
            <w:r w:rsidRPr="00D451C9">
              <w:rPr>
                <w:i/>
                <w:iCs/>
                <w:color w:val="000000"/>
                <w:spacing w:val="1"/>
              </w:rPr>
              <w:t xml:space="preserve">ный </w:t>
            </w:r>
            <w:r w:rsidRPr="00D451C9">
              <w:rPr>
                <w:color w:val="000000"/>
                <w:spacing w:val="1"/>
              </w:rPr>
              <w:t>очерк (поднимается какая-то социально значимая пробле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6"/>
              </w:rPr>
              <w:t xml:space="preserve">ма, например, экологическая, </w:t>
            </w:r>
            <w:r w:rsidRPr="00D451C9">
              <w:rPr>
                <w:color w:val="000000"/>
                <w:spacing w:val="7"/>
              </w:rPr>
              <w:t>анализируются пути ее реше</w:t>
            </w:r>
            <w:r w:rsidRPr="00D451C9">
              <w:rPr>
                <w:color w:val="000000"/>
                <w:spacing w:val="7"/>
              </w:rPr>
              <w:softHyphen/>
            </w:r>
            <w:r w:rsidRPr="00D451C9">
              <w:rPr>
                <w:color w:val="000000"/>
                <w:spacing w:val="3"/>
              </w:rPr>
              <w:t>ния), фельетон, интервью.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hd w:val="clear" w:color="auto" w:fill="FFFFFF"/>
              <w:spacing w:before="1339" w:line="360" w:lineRule="auto"/>
              <w:jc w:val="both"/>
              <w:rPr>
                <w:b/>
              </w:rPr>
            </w:pPr>
            <w:r w:rsidRPr="00D451C9">
              <w:rPr>
                <w:b/>
                <w:color w:val="000000"/>
                <w:spacing w:val="-1"/>
              </w:rPr>
              <w:t xml:space="preserve">Лексические </w:t>
            </w:r>
            <w:r w:rsidRPr="00D451C9">
              <w:rPr>
                <w:b/>
                <w:color w:val="000000"/>
                <w:spacing w:val="-3"/>
              </w:rPr>
              <w:t>особенности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br w:type="column"/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66"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6"/>
              </w:rPr>
              <w:t>общественно-политическая лек</w:t>
            </w:r>
            <w:r w:rsidRPr="00D451C9">
              <w:rPr>
                <w:color w:val="000000"/>
                <w:spacing w:val="-6"/>
              </w:rPr>
              <w:softHyphen/>
            </w:r>
            <w:r w:rsidRPr="00D451C9">
              <w:rPr>
                <w:color w:val="000000"/>
                <w:spacing w:val="-2"/>
              </w:rPr>
              <w:t>сика, лексика, обозначающая по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-5"/>
              </w:rPr>
              <w:t xml:space="preserve">нятия морали, этики, медицины, </w:t>
            </w:r>
            <w:r w:rsidRPr="00D451C9">
              <w:rPr>
                <w:color w:val="000000"/>
                <w:spacing w:val="-6"/>
              </w:rPr>
              <w:t xml:space="preserve">экономики; психологии; </w:t>
            </w:r>
            <w:r w:rsidRPr="00D451C9">
              <w:rPr>
                <w:i/>
                <w:iCs/>
                <w:color w:val="000000"/>
                <w:spacing w:val="-6"/>
              </w:rPr>
              <w:t xml:space="preserve">средства </w:t>
            </w:r>
            <w:r w:rsidRPr="00D451C9">
              <w:rPr>
                <w:i/>
                <w:iCs/>
                <w:color w:val="000000"/>
                <w:spacing w:val="-9"/>
              </w:rPr>
              <w:t xml:space="preserve">эмоционального воздействия: </w:t>
            </w:r>
            <w:r w:rsidRPr="00D451C9">
              <w:rPr>
                <w:color w:val="000000"/>
                <w:spacing w:val="-9"/>
              </w:rPr>
              <w:t>эпи</w:t>
            </w:r>
            <w:r w:rsidRPr="00D451C9">
              <w:rPr>
                <w:color w:val="000000"/>
                <w:spacing w:val="-9"/>
              </w:rPr>
              <w:softHyphen/>
            </w:r>
            <w:r w:rsidRPr="00D451C9">
              <w:rPr>
                <w:color w:val="000000"/>
                <w:spacing w:val="-6"/>
              </w:rPr>
              <w:t>теты, сравнения, метафоры, рито</w:t>
            </w:r>
            <w:r w:rsidRPr="00D451C9">
              <w:rPr>
                <w:color w:val="000000"/>
                <w:spacing w:val="-6"/>
              </w:rPr>
              <w:softHyphen/>
            </w:r>
            <w:r w:rsidRPr="00D451C9">
              <w:rPr>
                <w:color w:val="000000"/>
                <w:spacing w:val="-3"/>
              </w:rPr>
              <w:t xml:space="preserve">рические вопросы и обращения, </w:t>
            </w:r>
            <w:r w:rsidRPr="00D451C9">
              <w:rPr>
                <w:color w:val="000000"/>
              </w:rPr>
              <w:t xml:space="preserve">лексические повторы, градации </w:t>
            </w:r>
            <w:r w:rsidRPr="00D451C9">
              <w:rPr>
                <w:i/>
                <w:iCs/>
                <w:color w:val="000000"/>
                <w:spacing w:val="-4"/>
              </w:rPr>
              <w:t xml:space="preserve">(нельзя терять ни одной минуты, </w:t>
            </w:r>
            <w:r w:rsidRPr="00D451C9">
              <w:rPr>
                <w:i/>
                <w:iCs/>
                <w:color w:val="000000"/>
                <w:spacing w:val="-10"/>
              </w:rPr>
              <w:t xml:space="preserve">ни одного дня); </w:t>
            </w:r>
            <w:r w:rsidRPr="00D451C9">
              <w:rPr>
                <w:color w:val="000000"/>
                <w:spacing w:val="-10"/>
              </w:rPr>
              <w:t xml:space="preserve">фразеологические </w:t>
            </w:r>
            <w:r w:rsidRPr="00D451C9">
              <w:rPr>
                <w:color w:val="000000"/>
                <w:spacing w:val="-3"/>
              </w:rPr>
              <w:t xml:space="preserve">обороты, пословицы, поговорки, </w:t>
            </w:r>
            <w:r w:rsidRPr="00D451C9">
              <w:rPr>
                <w:color w:val="000000"/>
                <w:spacing w:val="-4"/>
              </w:rPr>
              <w:t>использование литературных ци</w:t>
            </w:r>
            <w:r w:rsidRPr="00D451C9">
              <w:rPr>
                <w:color w:val="000000"/>
                <w:spacing w:val="-4"/>
              </w:rPr>
              <w:softHyphen/>
            </w:r>
            <w:r w:rsidRPr="00D451C9">
              <w:rPr>
                <w:color w:val="000000"/>
                <w:spacing w:val="-3"/>
              </w:rPr>
              <w:t>тат, языковых средств юмора, са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  <w:spacing w:val="-1"/>
              </w:rPr>
              <w:t xml:space="preserve">тиры, иронии (эмоциональные </w:t>
            </w:r>
            <w:r w:rsidRPr="00D451C9">
              <w:rPr>
                <w:color w:val="000000"/>
                <w:spacing w:val="-9"/>
              </w:rPr>
              <w:t>средства языка сочетаются со стро</w:t>
            </w:r>
            <w:r w:rsidRPr="00D451C9">
              <w:rPr>
                <w:color w:val="000000"/>
                <w:spacing w:val="-9"/>
              </w:rPr>
              <w:softHyphen/>
            </w:r>
            <w:r w:rsidRPr="00D451C9">
              <w:rPr>
                <w:color w:val="000000"/>
                <w:spacing w:val="-8"/>
              </w:rPr>
              <w:t xml:space="preserve">гой логической доказательностью, </w:t>
            </w:r>
            <w:r w:rsidRPr="00D451C9">
              <w:rPr>
                <w:color w:val="000000"/>
                <w:spacing w:val="-11"/>
              </w:rPr>
              <w:t>смысловым выделением особо важ</w:t>
            </w:r>
            <w:r w:rsidRPr="00D451C9">
              <w:rPr>
                <w:color w:val="000000"/>
                <w:spacing w:val="-11"/>
              </w:rPr>
              <w:softHyphen/>
            </w:r>
            <w:r w:rsidRPr="00D451C9">
              <w:rPr>
                <w:color w:val="000000"/>
                <w:spacing w:val="-8"/>
              </w:rPr>
              <w:t>ных слов, оборотов, отдельных ча</w:t>
            </w:r>
            <w:r w:rsidRPr="00D451C9">
              <w:rPr>
                <w:color w:val="000000"/>
                <w:spacing w:val="-8"/>
              </w:rPr>
              <w:softHyphen/>
            </w:r>
            <w:r w:rsidRPr="00D451C9">
              <w:rPr>
                <w:color w:val="000000"/>
                <w:spacing w:val="-1"/>
              </w:rPr>
              <w:t>стей высказывания).</w:t>
            </w:r>
          </w:p>
        </w:tc>
      </w:tr>
      <w:tr w:rsidR="0025054E" w:rsidRPr="00D451C9" w:rsidTr="00195C11">
        <w:trPr>
          <w:trHeight w:val="2315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Морфологические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2"/>
              </w:rPr>
              <w:t xml:space="preserve">использование существительных </w:t>
            </w:r>
            <w:r w:rsidRPr="00D451C9">
              <w:rPr>
                <w:color w:val="000000"/>
                <w:spacing w:val="-3"/>
              </w:rPr>
              <w:t>в родительном падеже в роли не</w:t>
            </w:r>
            <w:r w:rsidRPr="00D451C9">
              <w:rPr>
                <w:color w:val="000000"/>
                <w:spacing w:val="-2"/>
              </w:rPr>
              <w:t xml:space="preserve"> согласованных определений </w:t>
            </w:r>
            <w:r w:rsidRPr="00D451C9">
              <w:rPr>
                <w:i/>
                <w:iCs/>
                <w:color w:val="000000"/>
                <w:spacing w:val="-2"/>
              </w:rPr>
              <w:t>(го</w:t>
            </w:r>
            <w:r w:rsidRPr="00D451C9">
              <w:rPr>
                <w:i/>
                <w:iCs/>
                <w:color w:val="000000"/>
                <w:spacing w:val="-2"/>
              </w:rPr>
              <w:softHyphen/>
            </w:r>
            <w:r w:rsidRPr="00D451C9">
              <w:rPr>
                <w:i/>
                <w:iCs/>
                <w:color w:val="000000"/>
                <w:spacing w:val="1"/>
              </w:rPr>
              <w:t>лос мира, страны ближнего за</w:t>
            </w:r>
            <w:r w:rsidRPr="00D451C9">
              <w:rPr>
                <w:i/>
                <w:iCs/>
                <w:color w:val="000000"/>
                <w:spacing w:val="1"/>
              </w:rPr>
              <w:softHyphen/>
            </w:r>
            <w:r w:rsidRPr="00D451C9">
              <w:rPr>
                <w:i/>
                <w:iCs/>
                <w:color w:val="000000"/>
                <w:spacing w:val="-2"/>
              </w:rPr>
              <w:t xml:space="preserve">рубежья), </w:t>
            </w:r>
            <w:r w:rsidRPr="00D451C9">
              <w:rPr>
                <w:color w:val="000000"/>
                <w:spacing w:val="-2"/>
              </w:rPr>
              <w:t>глаголов в повелитель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10"/>
              </w:rPr>
              <w:t xml:space="preserve">ном наклонении, возвратных </w:t>
            </w:r>
            <w:r w:rsidRPr="00D451C9">
              <w:rPr>
                <w:color w:val="000000"/>
                <w:spacing w:val="1"/>
              </w:rPr>
              <w:t>глаголов.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lastRenderedPageBreak/>
              <w:t>Синтаксические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tabs>
                <w:tab w:val="left" w:pos="1973"/>
              </w:tabs>
              <w:spacing w:before="266"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1"/>
              </w:rPr>
              <w:t>использование однородных чле</w:t>
            </w:r>
            <w:r w:rsidRPr="00D451C9">
              <w:rPr>
                <w:color w:val="000000"/>
                <w:spacing w:val="5"/>
              </w:rPr>
              <w:t>нов, вводных слов и предложе</w:t>
            </w:r>
            <w:r w:rsidRPr="00D451C9">
              <w:rPr>
                <w:color w:val="000000"/>
                <w:spacing w:val="-1"/>
              </w:rPr>
              <w:t>ний, причастных и деепричаст</w:t>
            </w:r>
            <w:r w:rsidRPr="00D451C9">
              <w:rPr>
                <w:color w:val="000000"/>
                <w:spacing w:val="-1"/>
              </w:rPr>
              <w:softHyphen/>
              <w:t>ных оборотов, сложных предло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</w:rPr>
              <w:t>жений.</w:t>
            </w:r>
          </w:p>
        </w:tc>
      </w:tr>
      <w:tr w:rsidR="0025054E" w:rsidRPr="00D451C9" w:rsidTr="00195C11">
        <w:tc>
          <w:tcPr>
            <w:tcW w:w="10173" w:type="dxa"/>
            <w:gridSpan w:val="2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Официально-деловой стиль</w:t>
            </w:r>
          </w:p>
        </w:tc>
      </w:tr>
      <w:tr w:rsidR="0025054E" w:rsidRPr="00D451C9" w:rsidTr="00195C11">
        <w:trPr>
          <w:trHeight w:val="2186"/>
        </w:trPr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547" w:line="360" w:lineRule="auto"/>
              <w:jc w:val="both"/>
              <w:rPr>
                <w:b/>
                <w:color w:val="000000"/>
                <w:spacing w:val="-3"/>
              </w:rPr>
            </w:pPr>
            <w:r w:rsidRPr="00D451C9">
              <w:rPr>
                <w:b/>
                <w:color w:val="000000"/>
                <w:spacing w:val="-3"/>
              </w:rPr>
              <w:t xml:space="preserve">Стилистические </w:t>
            </w:r>
            <w:r w:rsidRPr="00D451C9">
              <w:rPr>
                <w:b/>
                <w:color w:val="000000"/>
                <w:spacing w:val="-4"/>
              </w:rPr>
              <w:t>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66" w:line="360" w:lineRule="auto"/>
              <w:ind w:right="43"/>
              <w:jc w:val="both"/>
              <w:rPr>
                <w:b/>
              </w:rPr>
            </w:pPr>
            <w:r w:rsidRPr="00D451C9">
              <w:rPr>
                <w:color w:val="000000"/>
                <w:spacing w:val="8"/>
              </w:rPr>
              <w:t xml:space="preserve">неличный характер, точность </w:t>
            </w:r>
            <w:r w:rsidRPr="00D451C9">
              <w:rPr>
                <w:color w:val="000000"/>
                <w:spacing w:val="3"/>
              </w:rPr>
              <w:t>формулировок, стандартизиро</w:t>
            </w:r>
            <w:r w:rsidRPr="00D451C9">
              <w:rPr>
                <w:color w:val="000000"/>
                <w:spacing w:val="-5"/>
              </w:rPr>
              <w:t>ванность, стереотипность постро</w:t>
            </w:r>
            <w:r w:rsidRPr="00D451C9">
              <w:rPr>
                <w:color w:val="000000"/>
                <w:spacing w:val="-5"/>
              </w:rPr>
              <w:softHyphen/>
            </w:r>
            <w:r w:rsidRPr="00D451C9">
              <w:rPr>
                <w:color w:val="000000"/>
                <w:spacing w:val="2"/>
              </w:rPr>
              <w:t xml:space="preserve">ения текста, долженствующий, </w:t>
            </w:r>
            <w:r w:rsidRPr="00D451C9">
              <w:rPr>
                <w:color w:val="000000"/>
              </w:rPr>
              <w:t>предписывающий характер тек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3"/>
              </w:rPr>
              <w:t>ста.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Жанры стиля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74" w:line="360" w:lineRule="auto"/>
              <w:ind w:right="58"/>
              <w:jc w:val="both"/>
              <w:rPr>
                <w:b/>
              </w:rPr>
            </w:pPr>
            <w:r w:rsidRPr="00D451C9">
              <w:rPr>
                <w:color w:val="000000"/>
              </w:rPr>
              <w:t>устав, закон, приказ, распоряже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-2"/>
              </w:rPr>
              <w:t>ние, жалоба, заявление, доверен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2"/>
              </w:rPr>
              <w:t>ность, резюме, заявка, объясни</w:t>
            </w:r>
            <w:r w:rsidRPr="00D451C9">
              <w:rPr>
                <w:color w:val="000000"/>
                <w:spacing w:val="2"/>
              </w:rPr>
              <w:softHyphen/>
            </w:r>
            <w:r w:rsidRPr="00D451C9">
              <w:rPr>
                <w:color w:val="000000"/>
                <w:spacing w:val="3"/>
              </w:rPr>
              <w:t>тельная записка, докладная за</w:t>
            </w:r>
            <w:r w:rsidRPr="00D451C9">
              <w:rPr>
                <w:color w:val="000000"/>
                <w:spacing w:val="3"/>
              </w:rPr>
              <w:softHyphen/>
              <w:t xml:space="preserve">писка, автобиография,  деловые </w:t>
            </w:r>
            <w:r w:rsidRPr="00D451C9">
              <w:rPr>
                <w:color w:val="000000"/>
                <w:spacing w:val="-1"/>
              </w:rPr>
              <w:t>письма.</w:t>
            </w:r>
          </w:p>
        </w:tc>
      </w:tr>
      <w:tr w:rsidR="0025054E" w:rsidRPr="00D451C9" w:rsidTr="00195C11">
        <w:trPr>
          <w:trHeight w:val="1832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 xml:space="preserve">Лексические </w:t>
            </w:r>
            <w:r w:rsidRPr="00D451C9">
              <w:rPr>
                <w:b/>
                <w:spacing w:val="-3"/>
              </w:rPr>
              <w:t>особенности</w:t>
            </w:r>
            <w:r w:rsidRPr="00D451C9">
              <w:rPr>
                <w:b/>
              </w:rPr>
              <w:br w:type="column"/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74" w:line="360" w:lineRule="auto"/>
              <w:ind w:right="79"/>
              <w:jc w:val="both"/>
              <w:rPr>
                <w:b/>
              </w:rPr>
            </w:pPr>
            <w:r w:rsidRPr="00D451C9">
              <w:rPr>
                <w:color w:val="000000"/>
                <w:spacing w:val="1"/>
              </w:rPr>
              <w:t>стандартные обороты, термино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-2"/>
              </w:rPr>
              <w:t xml:space="preserve">логия (часто — юридическая и </w:t>
            </w:r>
            <w:r w:rsidRPr="00D451C9">
              <w:rPr>
                <w:color w:val="000000"/>
                <w:spacing w:val="-5"/>
              </w:rPr>
              <w:t>экономическая), устойчивые сло</w:t>
            </w:r>
            <w:r w:rsidRPr="00D451C9">
              <w:rPr>
                <w:color w:val="000000"/>
                <w:spacing w:val="-5"/>
              </w:rPr>
              <w:softHyphen/>
            </w:r>
            <w:r w:rsidRPr="00D451C9">
              <w:rPr>
                <w:color w:val="000000"/>
                <w:spacing w:val="1"/>
              </w:rPr>
              <w:t xml:space="preserve">восочетания неэмоционального </w:t>
            </w:r>
            <w:r w:rsidRPr="00D451C9">
              <w:rPr>
                <w:color w:val="000000"/>
                <w:spacing w:val="5"/>
              </w:rPr>
              <w:t>характера.</w:t>
            </w:r>
          </w:p>
        </w:tc>
      </w:tr>
      <w:tr w:rsidR="0025054E" w:rsidRPr="00D451C9" w:rsidTr="00195C11">
        <w:trPr>
          <w:trHeight w:val="4763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Морфологические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tabs>
                <w:tab w:val="left" w:pos="1987"/>
              </w:tabs>
              <w:spacing w:before="72"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5"/>
              </w:rPr>
              <w:t xml:space="preserve">неопределенные формы глаголов, </w:t>
            </w:r>
            <w:r w:rsidRPr="00D451C9">
              <w:rPr>
                <w:color w:val="000000"/>
                <w:spacing w:val="5"/>
              </w:rPr>
              <w:t xml:space="preserve">неопределенные местоимения, </w:t>
            </w:r>
            <w:r w:rsidRPr="00D451C9">
              <w:rPr>
                <w:color w:val="000000"/>
                <w:spacing w:val="-2"/>
              </w:rPr>
              <w:t>глаголы предписания и должен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-3"/>
              </w:rPr>
              <w:t>ствования; употребление собира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  <w:spacing w:val="2"/>
              </w:rPr>
              <w:t xml:space="preserve">тельных существительных </w:t>
            </w:r>
            <w:r w:rsidRPr="00D451C9">
              <w:rPr>
                <w:i/>
                <w:iCs/>
                <w:color w:val="000000"/>
                <w:spacing w:val="2"/>
              </w:rPr>
              <w:t>(вы</w:t>
            </w:r>
            <w:r w:rsidRPr="00D451C9">
              <w:rPr>
                <w:i/>
                <w:iCs/>
                <w:color w:val="000000"/>
                <w:spacing w:val="2"/>
              </w:rPr>
              <w:softHyphen/>
            </w:r>
            <w:r w:rsidRPr="00D451C9">
              <w:rPr>
                <w:i/>
                <w:iCs/>
                <w:color w:val="000000"/>
              </w:rPr>
              <w:t xml:space="preserve">боры, граждане); </w:t>
            </w:r>
            <w:r w:rsidRPr="00D451C9">
              <w:rPr>
                <w:color w:val="000000"/>
              </w:rPr>
              <w:t xml:space="preserve">употребление </w:t>
            </w:r>
            <w:r w:rsidRPr="00D451C9">
              <w:rPr>
                <w:color w:val="000000"/>
                <w:spacing w:val="-2"/>
              </w:rPr>
              <w:t xml:space="preserve">глаголов несовершенного вида (в </w:t>
            </w:r>
            <w:r w:rsidRPr="00D451C9">
              <w:rPr>
                <w:color w:val="000000"/>
              </w:rPr>
              <w:t>уставах, кодексах), совершенно</w:t>
            </w:r>
            <w:r w:rsidRPr="00D451C9">
              <w:rPr>
                <w:color w:val="000000"/>
              </w:rPr>
              <w:softHyphen/>
              <w:t xml:space="preserve">го вида (в протоколах собраний, </w:t>
            </w:r>
            <w:r w:rsidRPr="00D451C9">
              <w:rPr>
                <w:color w:val="000000"/>
                <w:spacing w:val="-1"/>
              </w:rPr>
              <w:t>распоряжениях), кратких прила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1"/>
              </w:rPr>
              <w:t>гательных, отыменных предло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3"/>
              </w:rPr>
              <w:t xml:space="preserve">гов (в </w:t>
            </w:r>
            <w:r w:rsidRPr="00D451C9">
              <w:rPr>
                <w:i/>
                <w:iCs/>
                <w:color w:val="000000"/>
                <w:spacing w:val="3"/>
              </w:rPr>
              <w:t>соответствии, в связи, со</w:t>
            </w:r>
            <w:r w:rsidRPr="00D451C9">
              <w:rPr>
                <w:i/>
                <w:iCs/>
                <w:color w:val="000000"/>
                <w:spacing w:val="3"/>
              </w:rPr>
              <w:softHyphen/>
            </w:r>
            <w:r w:rsidRPr="00D451C9">
              <w:rPr>
                <w:i/>
                <w:iCs/>
                <w:color w:val="000000"/>
                <w:spacing w:val="5"/>
              </w:rPr>
              <w:t xml:space="preserve">гласно...), </w:t>
            </w:r>
            <w:r w:rsidRPr="00D451C9">
              <w:rPr>
                <w:color w:val="000000"/>
                <w:spacing w:val="5"/>
              </w:rPr>
              <w:t>отглагольных суще</w:t>
            </w:r>
            <w:r w:rsidRPr="00D451C9">
              <w:rPr>
                <w:color w:val="000000"/>
                <w:spacing w:val="5"/>
              </w:rPr>
              <w:softHyphen/>
            </w:r>
            <w:r w:rsidRPr="00D451C9">
              <w:rPr>
                <w:color w:val="000000"/>
                <w:spacing w:val="1"/>
              </w:rPr>
              <w:t>ствительных в форме родитель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3"/>
              </w:rPr>
              <w:t xml:space="preserve">ного падежа, существительных </w:t>
            </w:r>
            <w:r w:rsidRPr="00D451C9">
              <w:rPr>
                <w:color w:val="000000"/>
              </w:rPr>
              <w:t xml:space="preserve">мужского рода для обозначения </w:t>
            </w:r>
            <w:r w:rsidRPr="00D451C9">
              <w:rPr>
                <w:color w:val="000000"/>
                <w:spacing w:val="2"/>
              </w:rPr>
              <w:t>лиц женского пола по их про</w:t>
            </w:r>
            <w:r w:rsidRPr="00D451C9">
              <w:rPr>
                <w:color w:val="000000"/>
                <w:spacing w:val="2"/>
              </w:rPr>
              <w:softHyphen/>
            </w:r>
            <w:r w:rsidRPr="00D451C9">
              <w:rPr>
                <w:color w:val="000000"/>
                <w:spacing w:val="-4"/>
              </w:rPr>
              <w:t>фессии.</w:t>
            </w:r>
          </w:p>
        </w:tc>
      </w:tr>
      <w:tr w:rsidR="0025054E" w:rsidRPr="00D451C9" w:rsidTr="00195C11">
        <w:tc>
          <w:tcPr>
            <w:tcW w:w="3287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Синтаксические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45" w:line="360" w:lineRule="auto"/>
              <w:ind w:right="29"/>
              <w:jc w:val="both"/>
              <w:rPr>
                <w:b/>
              </w:rPr>
            </w:pPr>
            <w:r w:rsidRPr="00D451C9">
              <w:rPr>
                <w:color w:val="000000"/>
                <w:spacing w:val="-6"/>
              </w:rPr>
              <w:t>осложненные простые предложе</w:t>
            </w:r>
            <w:r w:rsidRPr="00D451C9">
              <w:rPr>
                <w:color w:val="000000"/>
                <w:spacing w:val="-6"/>
              </w:rPr>
              <w:softHyphen/>
            </w:r>
            <w:r w:rsidRPr="00D451C9">
              <w:rPr>
                <w:color w:val="000000"/>
                <w:spacing w:val="-3"/>
              </w:rPr>
              <w:t>ния (обособленные обороты, од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  <w:spacing w:val="-1"/>
              </w:rPr>
              <w:t>нородные члены).</w:t>
            </w:r>
          </w:p>
        </w:tc>
      </w:tr>
      <w:tr w:rsidR="0025054E" w:rsidRPr="00D451C9" w:rsidTr="00195C11">
        <w:tc>
          <w:tcPr>
            <w:tcW w:w="10173" w:type="dxa"/>
            <w:gridSpan w:val="2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Художественный стиль</w:t>
            </w:r>
          </w:p>
        </w:tc>
      </w:tr>
      <w:tr w:rsidR="0025054E" w:rsidRPr="00D451C9" w:rsidTr="00195C11"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547" w:line="360" w:lineRule="auto"/>
              <w:jc w:val="both"/>
              <w:rPr>
                <w:b/>
                <w:color w:val="000000"/>
                <w:spacing w:val="-3"/>
              </w:rPr>
            </w:pPr>
            <w:r w:rsidRPr="00D451C9">
              <w:rPr>
                <w:b/>
                <w:color w:val="000000"/>
                <w:spacing w:val="-3"/>
              </w:rPr>
              <w:t xml:space="preserve">Стилистические </w:t>
            </w:r>
            <w:r w:rsidRPr="00D451C9">
              <w:rPr>
                <w:b/>
                <w:color w:val="000000"/>
                <w:spacing w:val="-4"/>
              </w:rPr>
              <w:lastRenderedPageBreak/>
              <w:t>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66"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-2"/>
              </w:rPr>
              <w:lastRenderedPageBreak/>
              <w:t>образность, использование изоб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23"/>
              </w:rPr>
              <w:t xml:space="preserve">разительно-выразительных </w:t>
            </w:r>
            <w:r w:rsidRPr="00D451C9">
              <w:rPr>
                <w:color w:val="000000"/>
                <w:spacing w:val="2"/>
              </w:rPr>
              <w:t>средств языка, авторская инди</w:t>
            </w:r>
            <w:r w:rsidRPr="00D451C9">
              <w:rPr>
                <w:color w:val="000000"/>
                <w:spacing w:val="2"/>
              </w:rPr>
              <w:softHyphen/>
            </w:r>
            <w:r w:rsidRPr="00D451C9">
              <w:rPr>
                <w:color w:val="000000"/>
              </w:rPr>
              <w:t>видуальность.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lastRenderedPageBreak/>
              <w:t>Жанры стиля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52" w:line="360" w:lineRule="auto"/>
              <w:ind w:right="7"/>
              <w:jc w:val="both"/>
              <w:rPr>
                <w:b/>
              </w:rPr>
            </w:pPr>
            <w:r w:rsidRPr="00D451C9">
              <w:rPr>
                <w:color w:val="000000"/>
                <w:spacing w:val="1"/>
              </w:rPr>
              <w:t xml:space="preserve">рассказ, притча, стихотворение, </w:t>
            </w:r>
            <w:r w:rsidRPr="00D451C9">
              <w:rPr>
                <w:color w:val="000000"/>
                <w:spacing w:val="6"/>
              </w:rPr>
              <w:t>повесть, роман, басня, пьеса, сказка, поэма, новелла.</w:t>
            </w:r>
          </w:p>
        </w:tc>
      </w:tr>
      <w:tr w:rsidR="0025054E" w:rsidRPr="00D451C9" w:rsidTr="00195C11">
        <w:trPr>
          <w:trHeight w:val="2966"/>
        </w:trPr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1339"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Лексические 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tabs>
                <w:tab w:val="left" w:pos="2002"/>
              </w:tabs>
              <w:spacing w:before="43" w:line="360" w:lineRule="auto"/>
              <w:ind w:left="29"/>
              <w:jc w:val="both"/>
              <w:rPr>
                <w:b/>
              </w:rPr>
            </w:pPr>
            <w:r w:rsidRPr="00D451C9">
              <w:rPr>
                <w:color w:val="000000"/>
                <w:spacing w:val="1"/>
              </w:rPr>
              <w:t xml:space="preserve">употребляются слова высокого, </w:t>
            </w:r>
            <w:r w:rsidRPr="00D451C9">
              <w:rPr>
                <w:color w:val="000000"/>
              </w:rPr>
              <w:tab/>
            </w:r>
            <w:r w:rsidRPr="00D451C9">
              <w:rPr>
                <w:color w:val="000000"/>
                <w:spacing w:val="11"/>
              </w:rPr>
              <w:t xml:space="preserve">поэтического стиля, книжная </w:t>
            </w:r>
            <w:r w:rsidRPr="00D451C9">
              <w:rPr>
                <w:color w:val="000000"/>
              </w:rPr>
              <w:t>лексика и просторечия, диалек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1"/>
              </w:rPr>
              <w:t>тизмы, профессионально- дело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-3"/>
              </w:rPr>
              <w:t>вые обороты речи и лексика пуб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</w:rPr>
              <w:t>лицистического стиля; синони</w:t>
            </w:r>
            <w:r w:rsidRPr="00D451C9">
              <w:rPr>
                <w:color w:val="000000"/>
              </w:rPr>
              <w:softHyphen/>
              <w:t>мы, антонимы, паронимы, омо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-1"/>
              </w:rPr>
              <w:t>нимы; архаизмы, старославяниз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3"/>
              </w:rPr>
              <w:t xml:space="preserve">мы, неологизмы. 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Морфологические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tabs>
                <w:tab w:val="left" w:pos="1994"/>
              </w:tabs>
              <w:spacing w:before="281" w:line="360" w:lineRule="auto"/>
              <w:ind w:left="22"/>
              <w:jc w:val="both"/>
              <w:rPr>
                <w:b/>
              </w:rPr>
            </w:pPr>
            <w:r w:rsidRPr="00D451C9">
              <w:rPr>
                <w:color w:val="000000"/>
                <w:spacing w:val="-1"/>
              </w:rPr>
              <w:t>насыщенность глаголами позвол</w:t>
            </w:r>
            <w:r w:rsidRPr="00D451C9">
              <w:rPr>
                <w:color w:val="000000"/>
                <w:spacing w:val="-5"/>
              </w:rPr>
              <w:t>яет передать интенсивность, ди</w:t>
            </w:r>
            <w:r w:rsidRPr="00D451C9">
              <w:rPr>
                <w:color w:val="000000"/>
                <w:spacing w:val="-3"/>
              </w:rPr>
              <w:t xml:space="preserve">намичность действия, движение; </w:t>
            </w:r>
            <w:r w:rsidRPr="00D451C9">
              <w:rPr>
                <w:color w:val="000000"/>
                <w:spacing w:val="3"/>
              </w:rPr>
              <w:t xml:space="preserve">наличие инфинитивов придает </w:t>
            </w:r>
            <w:r w:rsidRPr="00D451C9">
              <w:rPr>
                <w:color w:val="000000"/>
                <w:spacing w:val="1"/>
              </w:rPr>
              <w:t>тексту отвлеченный вневремен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5"/>
              </w:rPr>
              <w:t xml:space="preserve">ной, внеличностный характер; </w:t>
            </w:r>
            <w:r w:rsidRPr="00D451C9">
              <w:rPr>
                <w:color w:val="000000"/>
              </w:rPr>
              <w:t xml:space="preserve">большое количество причастий; </w:t>
            </w:r>
            <w:r w:rsidRPr="00D451C9">
              <w:rPr>
                <w:color w:val="000000"/>
                <w:spacing w:val="4"/>
              </w:rPr>
              <w:t xml:space="preserve">образное описание предмета и </w:t>
            </w:r>
            <w:r w:rsidRPr="00D451C9">
              <w:rPr>
                <w:color w:val="000000"/>
                <w:spacing w:val="3"/>
              </w:rPr>
              <w:t xml:space="preserve">представление его признаков в </w:t>
            </w:r>
            <w:r w:rsidRPr="00D451C9">
              <w:rPr>
                <w:color w:val="000000"/>
                <w:spacing w:val="-1"/>
              </w:rPr>
              <w:t>динамике; насыщенность текста существительными; экспрессив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1"/>
              </w:rPr>
              <w:t>ное использование разных кате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</w:rPr>
              <w:t>горий падежа, например, конст</w:t>
            </w:r>
            <w:r w:rsidRPr="00D451C9">
              <w:rPr>
                <w:color w:val="000000"/>
              </w:rPr>
              <w:softHyphen/>
            </w:r>
            <w:r w:rsidRPr="00D451C9">
              <w:rPr>
                <w:color w:val="000000"/>
                <w:spacing w:val="-3"/>
              </w:rPr>
              <w:t xml:space="preserve">рукции с творительным падежом </w:t>
            </w:r>
            <w:r w:rsidRPr="00D451C9">
              <w:rPr>
                <w:color w:val="000000"/>
                <w:spacing w:val="1"/>
              </w:rPr>
              <w:t>придают живописность, непри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2"/>
              </w:rPr>
              <w:t>нужденность описаниям; упот</w:t>
            </w:r>
            <w:r w:rsidRPr="00D451C9">
              <w:rPr>
                <w:color w:val="000000"/>
                <w:spacing w:val="2"/>
              </w:rPr>
              <w:softHyphen/>
              <w:t>ребление кратких прилагатель</w:t>
            </w:r>
            <w:r w:rsidRPr="00D451C9">
              <w:rPr>
                <w:color w:val="000000"/>
                <w:spacing w:val="2"/>
              </w:rPr>
              <w:softHyphen/>
            </w:r>
            <w:r w:rsidRPr="00D451C9">
              <w:rPr>
                <w:color w:val="000000"/>
                <w:spacing w:val="-3"/>
              </w:rPr>
              <w:t>ных; достигается особая экспрес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</w:rPr>
              <w:t xml:space="preserve">сия текста за счет употребления </w:t>
            </w:r>
            <w:r w:rsidRPr="00D451C9">
              <w:rPr>
                <w:color w:val="000000"/>
                <w:spacing w:val="-2"/>
              </w:rPr>
              <w:t>местоимений.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Синтаксические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tabs>
                <w:tab w:val="left" w:pos="1973"/>
              </w:tabs>
              <w:spacing w:before="259" w:line="360" w:lineRule="auto"/>
              <w:jc w:val="both"/>
              <w:rPr>
                <w:b/>
              </w:rPr>
            </w:pPr>
            <w:r w:rsidRPr="00D451C9">
              <w:rPr>
                <w:color w:val="000000"/>
              </w:rPr>
              <w:t xml:space="preserve">использование различных типов </w:t>
            </w:r>
            <w:r w:rsidRPr="00D451C9">
              <w:rPr>
                <w:color w:val="000000"/>
              </w:rPr>
              <w:tab/>
            </w:r>
            <w:r w:rsidRPr="00D451C9">
              <w:rPr>
                <w:color w:val="000000"/>
                <w:spacing w:val="6"/>
              </w:rPr>
              <w:t>предложений: повествователь</w:t>
            </w:r>
            <w:r w:rsidRPr="00D451C9">
              <w:rPr>
                <w:color w:val="000000"/>
                <w:spacing w:val="-2"/>
              </w:rPr>
              <w:t>ных, вопросительных, восклица</w:t>
            </w:r>
            <w:r w:rsidRPr="00D451C9">
              <w:rPr>
                <w:color w:val="000000"/>
                <w:spacing w:val="-2"/>
              </w:rPr>
              <w:softHyphen/>
            </w:r>
            <w:r w:rsidRPr="00D451C9">
              <w:rPr>
                <w:color w:val="000000"/>
                <w:spacing w:val="4"/>
              </w:rPr>
              <w:t xml:space="preserve">тельных; простых и сложных; </w:t>
            </w:r>
            <w:r w:rsidRPr="00D451C9">
              <w:rPr>
                <w:color w:val="000000"/>
                <w:spacing w:val="-1"/>
              </w:rPr>
              <w:t>полных и неполных; двусостав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3"/>
              </w:rPr>
              <w:t>ных и односоставных.</w:t>
            </w:r>
          </w:p>
        </w:tc>
      </w:tr>
      <w:tr w:rsidR="0025054E" w:rsidRPr="00D451C9" w:rsidTr="00195C11">
        <w:tc>
          <w:tcPr>
            <w:tcW w:w="10173" w:type="dxa"/>
            <w:gridSpan w:val="2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Разговорный стиль</w:t>
            </w:r>
          </w:p>
        </w:tc>
      </w:tr>
      <w:tr w:rsidR="0025054E" w:rsidRPr="00D451C9" w:rsidTr="00195C11">
        <w:tc>
          <w:tcPr>
            <w:tcW w:w="3287" w:type="dxa"/>
          </w:tcPr>
          <w:p w:rsidR="0025054E" w:rsidRPr="00D451C9" w:rsidRDefault="0025054E" w:rsidP="00C324FA">
            <w:pPr>
              <w:shd w:val="clear" w:color="auto" w:fill="FFFFFF"/>
              <w:spacing w:before="547" w:line="360" w:lineRule="auto"/>
              <w:jc w:val="both"/>
              <w:rPr>
                <w:b/>
                <w:color w:val="000000"/>
                <w:spacing w:val="-3"/>
              </w:rPr>
            </w:pPr>
            <w:r w:rsidRPr="00D451C9">
              <w:rPr>
                <w:b/>
                <w:color w:val="000000"/>
                <w:spacing w:val="-3"/>
              </w:rPr>
              <w:t xml:space="preserve">Стилистические </w:t>
            </w:r>
            <w:r w:rsidRPr="00D451C9">
              <w:rPr>
                <w:b/>
                <w:color w:val="000000"/>
                <w:spacing w:val="-4"/>
              </w:rPr>
              <w:t>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spacing w:val="-4"/>
              </w:rPr>
              <w:t>неофициальность, непринужден</w:t>
            </w:r>
            <w:r w:rsidRPr="00D451C9">
              <w:rPr>
                <w:spacing w:val="-4"/>
              </w:rPr>
              <w:softHyphen/>
            </w:r>
            <w:r w:rsidRPr="00D451C9">
              <w:t xml:space="preserve">ность, неподготовленность речи, </w:t>
            </w:r>
            <w:r w:rsidRPr="00D451C9">
              <w:rPr>
                <w:spacing w:val="-1"/>
              </w:rPr>
              <w:t xml:space="preserve">устная форма общения, опора на </w:t>
            </w:r>
            <w:r w:rsidRPr="00D451C9">
              <w:rPr>
                <w:spacing w:val="4"/>
              </w:rPr>
              <w:t>внеязыковую ситуацию.</w:t>
            </w:r>
          </w:p>
        </w:tc>
      </w:tr>
      <w:tr w:rsidR="0025054E" w:rsidRPr="00D451C9" w:rsidTr="00195C11"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Жанры стиля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74" w:line="360" w:lineRule="auto"/>
              <w:ind w:right="14"/>
              <w:jc w:val="both"/>
            </w:pPr>
            <w:r w:rsidRPr="00D451C9">
              <w:rPr>
                <w:color w:val="000000"/>
                <w:spacing w:val="-3"/>
              </w:rPr>
              <w:t xml:space="preserve">монологическая и диалогическая </w:t>
            </w:r>
            <w:r w:rsidRPr="00D451C9">
              <w:rPr>
                <w:color w:val="000000"/>
                <w:spacing w:val="-4"/>
              </w:rPr>
              <w:t>устная речь на бытовые темы, ча</w:t>
            </w:r>
            <w:r w:rsidRPr="00D451C9">
              <w:rPr>
                <w:color w:val="000000"/>
                <w:spacing w:val="-4"/>
              </w:rPr>
              <w:softHyphen/>
            </w:r>
            <w:r w:rsidRPr="00D451C9">
              <w:rPr>
                <w:color w:val="000000"/>
                <w:spacing w:val="-3"/>
              </w:rPr>
              <w:t>стная неофициальная переписка.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</w:p>
        </w:tc>
      </w:tr>
      <w:tr w:rsidR="0025054E" w:rsidRPr="00D451C9" w:rsidTr="00195C11">
        <w:trPr>
          <w:trHeight w:val="1191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lastRenderedPageBreak/>
              <w:t>Лексические особенности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hd w:val="clear" w:color="auto" w:fill="FFFFFF"/>
              <w:spacing w:before="266" w:line="360" w:lineRule="auto"/>
              <w:ind w:right="14"/>
              <w:jc w:val="both"/>
              <w:rPr>
                <w:b/>
              </w:rPr>
            </w:pPr>
            <w:r w:rsidRPr="00D451C9">
              <w:rPr>
                <w:color w:val="000000"/>
                <w:spacing w:val="-2"/>
              </w:rPr>
              <w:t xml:space="preserve">нейтральные языковые средства, </w:t>
            </w:r>
            <w:r w:rsidRPr="00D451C9">
              <w:rPr>
                <w:color w:val="000000"/>
                <w:spacing w:val="1"/>
              </w:rPr>
              <w:t>лексическая разнородность: об</w:t>
            </w:r>
            <w:r w:rsidRPr="00D451C9">
              <w:rPr>
                <w:color w:val="000000"/>
                <w:spacing w:val="14"/>
              </w:rPr>
              <w:t xml:space="preserve">щеупотребительная лексика, </w:t>
            </w:r>
            <w:r w:rsidRPr="00D451C9">
              <w:rPr>
                <w:color w:val="000000"/>
                <w:spacing w:val="-1"/>
              </w:rPr>
              <w:t>термины, заимствованные слова, просторечия, диалектизмы, жар</w:t>
            </w:r>
            <w:r w:rsidRPr="00D451C9">
              <w:rPr>
                <w:color w:val="000000"/>
                <w:spacing w:val="1"/>
              </w:rPr>
              <w:t>гонизмы.</w:t>
            </w:r>
          </w:p>
        </w:tc>
      </w:tr>
      <w:tr w:rsidR="0025054E" w:rsidRPr="00D451C9" w:rsidTr="00195C11">
        <w:trPr>
          <w:trHeight w:val="567"/>
        </w:trPr>
        <w:tc>
          <w:tcPr>
            <w:tcW w:w="3287" w:type="dxa"/>
            <w:vAlign w:val="center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b/>
              </w:rPr>
              <w:t>Синтаксические средства</w:t>
            </w:r>
          </w:p>
        </w:tc>
        <w:tc>
          <w:tcPr>
            <w:tcW w:w="6886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b/>
              </w:rPr>
            </w:pPr>
            <w:r w:rsidRPr="00D451C9">
              <w:rPr>
                <w:color w:val="000000"/>
                <w:spacing w:val="1"/>
              </w:rPr>
              <w:t>фразы с частицами, междомети</w:t>
            </w:r>
            <w:r w:rsidRPr="00D451C9">
              <w:rPr>
                <w:color w:val="000000"/>
                <w:spacing w:val="-1"/>
              </w:rPr>
              <w:t>ями, выражения фразеологичес</w:t>
            </w:r>
            <w:r w:rsidRPr="00D451C9">
              <w:rPr>
                <w:color w:val="000000"/>
                <w:spacing w:val="-1"/>
              </w:rPr>
              <w:softHyphen/>
            </w:r>
            <w:r w:rsidRPr="00D451C9">
              <w:rPr>
                <w:color w:val="000000"/>
                <w:spacing w:val="2"/>
              </w:rPr>
              <w:t>кого характера; главная инфор</w:t>
            </w:r>
            <w:r w:rsidRPr="00D451C9">
              <w:rPr>
                <w:color w:val="000000"/>
                <w:spacing w:val="2"/>
              </w:rPr>
              <w:softHyphen/>
            </w:r>
            <w:r w:rsidRPr="00D451C9">
              <w:rPr>
                <w:color w:val="000000"/>
                <w:spacing w:val="1"/>
              </w:rPr>
              <w:t>мация концентрируется в нача</w:t>
            </w:r>
            <w:r w:rsidRPr="00D451C9">
              <w:rPr>
                <w:color w:val="000000"/>
                <w:spacing w:val="1"/>
              </w:rPr>
              <w:softHyphen/>
            </w:r>
            <w:r w:rsidRPr="00D451C9">
              <w:rPr>
                <w:color w:val="000000"/>
                <w:spacing w:val="6"/>
              </w:rPr>
              <w:t>ле высказывания</w:t>
            </w:r>
          </w:p>
        </w:tc>
      </w:tr>
    </w:tbl>
    <w:p w:rsidR="0025054E" w:rsidRPr="00D451C9" w:rsidRDefault="0025054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Default="007E1DBE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Default="00195C11" w:rsidP="00C324FA">
      <w:pPr>
        <w:spacing w:line="360" w:lineRule="auto"/>
        <w:jc w:val="both"/>
        <w:rPr>
          <w:b/>
        </w:rPr>
      </w:pPr>
    </w:p>
    <w:p w:rsidR="00195C11" w:rsidRPr="00D451C9" w:rsidRDefault="00195C11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7E1DBE" w:rsidRPr="00D451C9" w:rsidRDefault="007E1DBE" w:rsidP="00C324FA">
      <w:pPr>
        <w:pStyle w:val="a3"/>
        <w:spacing w:after="0" w:line="360" w:lineRule="auto"/>
        <w:ind w:left="570"/>
        <w:jc w:val="both"/>
        <w:rPr>
          <w:b/>
          <w:color w:val="000000"/>
          <w:lang w:val="uk-UA"/>
        </w:rPr>
      </w:pPr>
      <w:r w:rsidRPr="00D451C9">
        <w:rPr>
          <w:b/>
          <w:i/>
          <w:color w:val="000000"/>
          <w:lang w:val="uk-UA"/>
        </w:rPr>
        <w:t xml:space="preserve">                                                                                                              </w:t>
      </w:r>
      <w:r w:rsidRPr="00D451C9">
        <w:rPr>
          <w:b/>
          <w:color w:val="000000"/>
          <w:lang w:val="uk-UA"/>
        </w:rPr>
        <w:t>Приложение 4</w:t>
      </w:r>
    </w:p>
    <w:p w:rsidR="007E1DBE" w:rsidRPr="00D451C9" w:rsidRDefault="007E1DBE" w:rsidP="00C324FA">
      <w:pPr>
        <w:spacing w:line="360" w:lineRule="auto"/>
        <w:jc w:val="both"/>
        <w:rPr>
          <w:b/>
        </w:rPr>
      </w:pPr>
    </w:p>
    <w:p w:rsidR="0025054E" w:rsidRPr="00D451C9" w:rsidRDefault="00D451C9" w:rsidP="00C324F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</w:t>
      </w:r>
      <w:r w:rsidR="0025054E" w:rsidRPr="00D451C9">
        <w:rPr>
          <w:b/>
        </w:rPr>
        <w:t>КЛАССИФИКАЦИЯ ТЕКСТОВ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651"/>
      </w:tblGrid>
      <w:tr w:rsidR="0025054E" w:rsidRPr="00D451C9" w:rsidTr="00195C11"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i/>
              </w:rPr>
            </w:pPr>
            <w:r w:rsidRPr="00D451C9">
              <w:rPr>
                <w:i/>
              </w:rPr>
              <w:t>Классификационный признак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i/>
              </w:rPr>
            </w:pPr>
            <w:r w:rsidRPr="00D451C9">
              <w:rPr>
                <w:i/>
              </w:rPr>
              <w:t>Классификация текстов (виды текстов)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  <w:rPr>
                <w:i/>
              </w:rPr>
            </w:pPr>
            <w:r w:rsidRPr="00D451C9">
              <w:rPr>
                <w:i/>
              </w:rPr>
              <w:t>Примеры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Вид информации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фактическая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программы новостей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абстрактная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тексты теософской литературы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подтекстовая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романы М.Булгакова, В.Набокова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2.Типы речи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описание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сочинение - описание картины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повествование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сочинение о памятном событии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рассуждение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доказательство теоремы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Построение текста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свободный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рассказ, повесть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стереотипный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школьное сочинение (строится по модели «вступление - основная часть - заключение»)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Средства связи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тематические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повторение ключевых слов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грамматические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соответствие грамматических форм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синтаксические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анафора, эпифора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логические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соблюдение логики изложения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Средства воздействия на адресата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директивные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 xml:space="preserve"> текст приказа о приеме на работу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логические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доказательство теоремы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эстетические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стихотворения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эмоциональные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спор, перебранка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Тип реакции адресата на текст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действие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подними руку! (адресат поднимает руку)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оценка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тебе нравится платье? (адресат: ужас! или блеск!)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восприятие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адресат просто слушает текст, его реакция не требуется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выдача информации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который час? (адресат: два)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графические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письменная речь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Количество авторов текста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монолог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выступления оратора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диалог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интервью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полилог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пресс-конференция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Размер текста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- предложение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Вечность  наблюдает за мгновениями.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- абзац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…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текст больше абзаца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договор, роман</w:t>
            </w:r>
          </w:p>
        </w:tc>
      </w:tr>
      <w:tr w:rsidR="0025054E" w:rsidRPr="00D451C9" w:rsidTr="00195C11">
        <w:tc>
          <w:tcPr>
            <w:tcW w:w="3190" w:type="dxa"/>
            <w:vMerge w:val="restart"/>
          </w:tcPr>
          <w:p w:rsidR="0025054E" w:rsidRPr="00D451C9" w:rsidRDefault="0025054E" w:rsidP="00C324FA">
            <w:pPr>
              <w:pStyle w:val="a5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1C9">
              <w:rPr>
                <w:rFonts w:ascii="Times New Roman" w:hAnsi="Times New Roman"/>
                <w:sz w:val="24"/>
                <w:szCs w:val="24"/>
              </w:rPr>
              <w:t>Средства оформления текстов</w:t>
            </w: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звуковые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устная речь</w:t>
            </w:r>
          </w:p>
        </w:tc>
      </w:tr>
      <w:tr w:rsidR="0025054E" w:rsidRPr="00D451C9" w:rsidTr="00195C11">
        <w:tc>
          <w:tcPr>
            <w:tcW w:w="3190" w:type="dxa"/>
            <w:vMerge/>
          </w:tcPr>
          <w:p w:rsidR="0025054E" w:rsidRPr="00D451C9" w:rsidRDefault="0025054E" w:rsidP="00C324FA">
            <w:pPr>
              <w:spacing w:line="360" w:lineRule="auto"/>
              <w:jc w:val="both"/>
            </w:pPr>
          </w:p>
        </w:tc>
        <w:tc>
          <w:tcPr>
            <w:tcW w:w="3190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графические</w:t>
            </w:r>
          </w:p>
        </w:tc>
        <w:tc>
          <w:tcPr>
            <w:tcW w:w="3651" w:type="dxa"/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письменная речь</w:t>
            </w:r>
          </w:p>
        </w:tc>
      </w:tr>
    </w:tbl>
    <w:p w:rsidR="0025054E" w:rsidRPr="00D451C9" w:rsidRDefault="0025054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Pr="00D451C9" w:rsidRDefault="007E1DBE" w:rsidP="00C324FA">
      <w:pPr>
        <w:spacing w:line="360" w:lineRule="auto"/>
        <w:jc w:val="both"/>
      </w:pPr>
    </w:p>
    <w:p w:rsidR="007E1DBE" w:rsidRDefault="007E1DBE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D451C9" w:rsidRDefault="00D451C9" w:rsidP="00C324FA">
      <w:pPr>
        <w:spacing w:line="360" w:lineRule="auto"/>
        <w:jc w:val="both"/>
      </w:pPr>
    </w:p>
    <w:p w:rsidR="00195C11" w:rsidRDefault="00195C11" w:rsidP="00C324FA">
      <w:pPr>
        <w:spacing w:line="360" w:lineRule="auto"/>
        <w:jc w:val="both"/>
      </w:pPr>
    </w:p>
    <w:p w:rsidR="00195C11" w:rsidRDefault="00195C11" w:rsidP="00C324FA">
      <w:pPr>
        <w:spacing w:line="360" w:lineRule="auto"/>
        <w:jc w:val="both"/>
      </w:pPr>
    </w:p>
    <w:p w:rsidR="00195C11" w:rsidRDefault="00195C11" w:rsidP="00C324FA">
      <w:pPr>
        <w:spacing w:line="360" w:lineRule="auto"/>
        <w:jc w:val="both"/>
      </w:pPr>
    </w:p>
    <w:p w:rsidR="00195C11" w:rsidRDefault="00195C11" w:rsidP="00C324FA">
      <w:pPr>
        <w:spacing w:line="360" w:lineRule="auto"/>
        <w:jc w:val="both"/>
      </w:pPr>
    </w:p>
    <w:p w:rsidR="00195C11" w:rsidRPr="00D451C9" w:rsidRDefault="00195C11" w:rsidP="00C324FA">
      <w:pPr>
        <w:spacing w:line="360" w:lineRule="auto"/>
        <w:jc w:val="both"/>
      </w:pPr>
    </w:p>
    <w:p w:rsidR="007E1DBE" w:rsidRPr="00D451C9" w:rsidRDefault="007E1DBE" w:rsidP="00C324FA">
      <w:pPr>
        <w:pStyle w:val="a3"/>
        <w:spacing w:after="0" w:line="360" w:lineRule="auto"/>
        <w:ind w:left="570"/>
        <w:jc w:val="both"/>
        <w:rPr>
          <w:b/>
          <w:color w:val="000000"/>
          <w:lang w:val="uk-UA"/>
        </w:rPr>
      </w:pPr>
      <w:r w:rsidRPr="00D451C9">
        <w:rPr>
          <w:b/>
          <w:i/>
          <w:color w:val="000000"/>
          <w:lang w:val="uk-UA"/>
        </w:rPr>
        <w:t xml:space="preserve">                                                                                                              </w:t>
      </w:r>
      <w:r w:rsidRPr="00D451C9">
        <w:rPr>
          <w:b/>
          <w:color w:val="000000"/>
          <w:lang w:val="uk-UA"/>
        </w:rPr>
        <w:t>Приложение 5</w:t>
      </w:r>
    </w:p>
    <w:p w:rsidR="0025054E" w:rsidRPr="00D451C9" w:rsidRDefault="0025054E" w:rsidP="00C324FA">
      <w:pPr>
        <w:spacing w:line="360" w:lineRule="auto"/>
        <w:jc w:val="both"/>
      </w:pPr>
    </w:p>
    <w:p w:rsidR="0025054E" w:rsidRPr="00D451C9" w:rsidRDefault="00D451C9" w:rsidP="00C324FA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</w:t>
      </w:r>
      <w:r w:rsidR="0025054E" w:rsidRPr="00D451C9">
        <w:rPr>
          <w:b/>
        </w:rPr>
        <w:t>ПРИЕМЫ ИСПРАВЛЕНИЯ ТЕКСТОВ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9607"/>
      </w:tblGrid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1.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ind w:firstLine="396"/>
              <w:jc w:val="both"/>
            </w:pPr>
            <w:r w:rsidRPr="00D451C9">
              <w:rPr>
                <w:color w:val="000000"/>
                <w:spacing w:val="-8"/>
              </w:rPr>
              <w:t>Текст лучше править карандашом. Это позволит при повтор</w:t>
            </w:r>
            <w:r w:rsidRPr="00D451C9">
              <w:rPr>
                <w:color w:val="000000"/>
                <w:spacing w:val="-8"/>
              </w:rPr>
              <w:softHyphen/>
            </w:r>
            <w:r w:rsidRPr="00D451C9">
              <w:rPr>
                <w:color w:val="000000"/>
                <w:spacing w:val="-4"/>
              </w:rPr>
              <w:t xml:space="preserve">ном редактировании вносить уточнения и поправки. Вставки </w:t>
            </w:r>
            <w:r w:rsidRPr="00D451C9">
              <w:rPr>
                <w:color w:val="000000"/>
                <w:spacing w:val="-8"/>
              </w:rPr>
              <w:t>можно вписывать между строк или на полях. Написанная на по</w:t>
            </w:r>
            <w:r w:rsidRPr="00D451C9">
              <w:rPr>
                <w:color w:val="000000"/>
                <w:spacing w:val="-8"/>
              </w:rPr>
              <w:softHyphen/>
            </w:r>
            <w:r w:rsidRPr="00D451C9">
              <w:rPr>
                <w:color w:val="000000"/>
                <w:spacing w:val="-4"/>
              </w:rPr>
              <w:t>лях вставка обводится и стрелкой указывается место вставки.</w:t>
            </w:r>
          </w:p>
          <w:p w:rsidR="0025054E" w:rsidRPr="00D451C9" w:rsidRDefault="00EE1447" w:rsidP="00C324FA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3025140</wp:posOffset>
                      </wp:positionH>
                      <wp:positionV relativeFrom="paragraph">
                        <wp:posOffset>50165</wp:posOffset>
                      </wp:positionV>
                      <wp:extent cx="1758950" cy="742950"/>
                      <wp:effectExtent l="5715" t="12065" r="6985" b="6985"/>
                      <wp:wrapNone/>
                      <wp:docPr id="8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742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DB" w:rsidRPr="000378D1" w:rsidRDefault="009748DB" w:rsidP="0025054E">
                                  <w:pPr>
                                    <w:shd w:val="clear" w:color="auto" w:fill="FFFFFF"/>
                                    <w:tabs>
                                      <w:tab w:val="left" w:pos="4738"/>
                                    </w:tabs>
                                    <w:spacing w:line="223" w:lineRule="exact"/>
                                  </w:pPr>
                                  <w:r w:rsidRPr="000378D1">
                                    <w:rPr>
                                      <w:i/>
                                      <w:iCs/>
                                      <w:color w:val="000000"/>
                                      <w:spacing w:val="-1"/>
                                    </w:rPr>
                                    <w:t>(Это почти</w:t>
                                  </w:r>
                                  <w:r w:rsidRPr="000378D1">
                                    <w:rPr>
                                      <w:i/>
                                      <w:iCs/>
                                      <w:color w:val="000000"/>
                                      <w:spacing w:val="-10"/>
                                    </w:rPr>
                                    <w:t xml:space="preserve"> площадь Великобритании)</w:t>
                                  </w:r>
                                </w:p>
                                <w:p w:rsidR="009748DB" w:rsidRPr="000378D1" w:rsidRDefault="009748DB" w:rsidP="0025054E">
                                  <w:pPr>
                                    <w:shd w:val="clear" w:color="auto" w:fill="FFFFFF"/>
                                    <w:tabs>
                                      <w:tab w:val="left" w:pos="4738"/>
                                    </w:tabs>
                                    <w:spacing w:line="223" w:lineRule="exact"/>
                                    <w:ind w:left="598"/>
                                  </w:pPr>
                                </w:p>
                                <w:p w:rsidR="009748DB" w:rsidRPr="000378D1" w:rsidRDefault="009748DB" w:rsidP="002505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38.2pt;margin-top:3.95pt;width:138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5PuHAIAADgEAAAOAAAAZHJzL2Uyb0RvYy54bWysU8Fu2zAMvQ/YPwi6L46DZGmMOEWRLsOA&#10;bi3Q7QNkWbaFyaJGKXG6rx8lp2m67TRMB4EUqSe+R2p9fewNOyj0GmzJ88mUM2Ul1Nq2Jf/2dffu&#10;ijMfhK2FAatK/qQ8v968fbMeXKFm0IGpFTICsb4YXMm7EFyRZV52qhd+Ak5ZCjaAvQjkYpvVKAZC&#10;7002m07fZwNg7RCk8p5Ob8cg3yT8plEy3DeNV4GZklNtIe2Y9iru2WYtihaF67Q8lSH+oYpeaEuP&#10;nqFuRRBsj/oPqF5LBA9NmEjoM2gaLVXiQGzy6W9sHjvhVOJC4nh3lsn/P1j55fCATNclp0ZZ0VOL&#10;7g/CsFlUZnC+oIRH94CRm3d3IL97ZmHbCduqG0QYOiVqqieP+dmrC9HxdJVVw2eoCVjsAySRjg32&#10;EZDos2PqxdO5F+oYmKTDfLm4Wi2oZZJiy/ks2vEJUTzfdujDRwU9i0bJlTHa+SiXKMThzocx+zkr&#10;EQCj6502JjnYVluDjNiWfJfW6QF/mWYsG0q+WswWCflVzF9CTNP6GwTC3tZUjSiiWB9OdhDajDZx&#10;MvakXhRsFD4cqyNdiipWUD+Rjgjj+NJ3I6MD/MnZQKNbcv9jL1BxZj5Z6sUqn8/jrCdnvljOyMHL&#10;SHUZEVYSVMkDZ6O5DeP/2DvUbUcv5Ym5hRvqX6OTri9Vneqm8UzNOX2lOP+Xfsp6+fCbXwAAAP//&#10;AwBQSwMEFAAGAAgAAAAhAI/esBPeAAAACQEAAA8AAABkcnMvZG93bnJldi54bWxMj8tOwzAQRfdI&#10;/IM1SOyo0+bVpnGqigoJFl0QYO8m0yRqPI5iNw1/z7CC5dU9unMm382mFxOOrrOkYLkIQCBVtu6o&#10;UfD58fK0BuG8plr3llDBNzrYFfd3uc5qe6N3nErfCB4hl2kFrfdDJqWrWjTaLeyAxN3ZjkZ7jmMj&#10;61HfeNz0chUEiTS6I77Q6gGfW6wu5dUoODT7Mplk6OPwfHj18eXr+BYulXp8mPdbEB5n/wfDrz6r&#10;Q8FOJ3ul2oleQZQmEaMK0g0I7tM45HxicBVtQBa5/P9B8QMAAP//AwBQSwECLQAUAAYACAAAACEA&#10;toM4kv4AAADhAQAAEwAAAAAAAAAAAAAAAAAAAAAAW0NvbnRlbnRfVHlwZXNdLnhtbFBLAQItABQA&#10;BgAIAAAAIQA4/SH/1gAAAJQBAAALAAAAAAAAAAAAAAAAAC8BAABfcmVscy8ucmVsc1BLAQItABQA&#10;BgAIAAAAIQDQ45PuHAIAADgEAAAOAAAAAAAAAAAAAAAAAC4CAABkcnMvZTJvRG9jLnhtbFBLAQIt&#10;ABQABgAIAAAAIQCP3rAT3gAAAAkBAAAPAAAAAAAAAAAAAAAAAHYEAABkcnMvZG93bnJldi54bWxQ&#10;SwUGAAAAAAQABADzAAAAgQUAAAAA&#10;">
                      <v:textbox>
                        <w:txbxContent>
                          <w:p w:rsidR="009748DB" w:rsidRPr="000378D1" w:rsidRDefault="009748DB" w:rsidP="0025054E">
                            <w:pPr>
                              <w:shd w:val="clear" w:color="auto" w:fill="FFFFFF"/>
                              <w:tabs>
                                <w:tab w:val="left" w:pos="4738"/>
                              </w:tabs>
                              <w:spacing w:line="223" w:lineRule="exact"/>
                            </w:pPr>
                            <w:r w:rsidRPr="000378D1">
                              <w:rPr>
                                <w:i/>
                                <w:iCs/>
                                <w:color w:val="000000"/>
                                <w:spacing w:val="-1"/>
                              </w:rPr>
                              <w:t>(Это почти</w:t>
                            </w:r>
                            <w:r w:rsidRPr="000378D1">
                              <w:rPr>
                                <w:i/>
                                <w:iCs/>
                                <w:color w:val="000000"/>
                                <w:spacing w:val="-10"/>
                              </w:rPr>
                              <w:t xml:space="preserve"> площадь Великобритании)</w:t>
                            </w:r>
                          </w:p>
                          <w:p w:rsidR="009748DB" w:rsidRPr="000378D1" w:rsidRDefault="009748DB" w:rsidP="0025054E">
                            <w:pPr>
                              <w:shd w:val="clear" w:color="auto" w:fill="FFFFFF"/>
                              <w:tabs>
                                <w:tab w:val="left" w:pos="4738"/>
                              </w:tabs>
                              <w:spacing w:line="223" w:lineRule="exact"/>
                              <w:ind w:left="598"/>
                            </w:pPr>
                          </w:p>
                          <w:p w:rsidR="009748DB" w:rsidRPr="000378D1" w:rsidRDefault="009748DB" w:rsidP="0025054E"/>
                        </w:txbxContent>
                      </v:textbox>
                    </v:oval>
                  </w:pict>
                </mc:Fallback>
              </mc:AlternateConten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firstLine="396"/>
              <w:jc w:val="both"/>
            </w:pPr>
            <w:r w:rsidRPr="00D451C9">
              <w:rPr>
                <w:i/>
                <w:iCs/>
                <w:color w:val="000000"/>
                <w:spacing w:val="-5"/>
              </w:rPr>
              <w:t xml:space="preserve">   Сейчас в мире ежегодно уничтожает</w:t>
            </w:r>
            <w:r w:rsidRPr="00D451C9">
              <w:rPr>
                <w:i/>
                <w:iCs/>
                <w:color w:val="000000"/>
              </w:rPr>
              <w:t xml:space="preserve">-      </w:t>
            </w:r>
          </w:p>
          <w:p w:rsidR="0025054E" w:rsidRPr="00D451C9" w:rsidRDefault="00EE1447" w:rsidP="00C324FA">
            <w:pPr>
              <w:shd w:val="clear" w:color="auto" w:fill="FFFFFF"/>
              <w:tabs>
                <w:tab w:val="left" w:pos="4738"/>
              </w:tabs>
              <w:spacing w:line="360" w:lineRule="auto"/>
              <w:ind w:left="598"/>
              <w:jc w:val="both"/>
              <w:rPr>
                <w:i/>
                <w:iCs/>
                <w:color w:val="000000"/>
                <w:spacing w:val="-9"/>
              </w:rPr>
            </w:pPr>
            <w:r>
              <w:rPr>
                <w:i/>
                <w:iCs/>
                <w:noProof/>
                <w:color w:val="000000"/>
                <w:spacing w:val="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114300</wp:posOffset>
                      </wp:positionV>
                      <wp:extent cx="1419225" cy="28575"/>
                      <wp:effectExtent l="5715" t="9525" r="13335" b="952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9225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26.45pt;margin-top:9pt;width:111.75pt;height: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g1nKAIAAEkEAAAOAAAAZHJzL2Uyb0RvYy54bWysVE2P2jAQvVfqf7B8hxA2fEWE1SqB9rBt&#10;kXb7A4ztEKuObdmGgKr+944doEt7qarm4IwznjdvZp6zfDy1Eh25dUKrAqfDEUZcUc2E2hf46+tm&#10;MMfIeaIYkVrxAp+5w4+r9++Wncn5WDdaMm4RgCiXd6bAjfcmTxJHG94SN9SGK3DW2rbEw9buE2ZJ&#10;B+itTMaj0TTptGXGasqdg69V78SriF/XnPovde24R7LAwM3H1cZ1F9ZktST53hLTCHqhQf6BRUuE&#10;gqQ3qIp4gg5W/AHVCmq107UfUt0muq4F5bEGqCYd/VbNS0MMj7VAc5y5tcn9P1j6+bi1SLACzzBS&#10;pIURPR28jpnRQ2hPZ1wOp0q1taFAelIv5lnTbw4pXTZE7Xk8/Ho2EJuGiOQuJGycgSS77pNmcIYA&#10;fuzVqbYtqqUwH0NgAId+oFMczvk2HH7yiMLHNEsX4/EEIwq+8Xwym8RcJA8wIdhY5z9w3aJgFNh5&#10;S8S+8aVWCmSgbZ+CHJ+dDyR/BYRgpTdCyqgGqVBX4MUEcgWP01Kw4Iwbu9+V0qIjCXqKz4XF3TGr&#10;D4pFsIYTtr7YngjZ25BcqoAHxQGdi9UL5vtitFjP1/NskI2n60E2qqrB06bMBtNNOptUD1VZVumP&#10;QC3N8kYwxlVgdxVvmv2dOC7XqJfdTb63NiT36LFfQPb6jqTjnMNoe5HsNDtv7XX+oNd4+HK3woV4&#10;uwf77R9g9RMAAP//AwBQSwMEFAAGAAgAAAAhAHwL/hXdAAAACQEAAA8AAABkcnMvZG93bnJldi54&#10;bWxMj0FPg0AQhe8m/ofNmHizi4RSiiyNMdF4MCRWe9+yI6DsLLJboP/e8aTHyfvy5nvFbrG9mHD0&#10;nSMFt6sIBFLtTEeNgve3x5sMhA+ajO4doYIzetiVlxeFzo2b6RWnfWgEl5DPtYI2hCGX0tctWu1X&#10;bkDi7MONVgc+x0aaUc9cbnsZR1Eqre6IP7R6wIcW66/9ySr4ps35kMgp+6yqkD49vzSE1azU9dVy&#10;fwci4BL+YPjVZ3Uo2enoTmS86BXE63jLKAcZb2Ig2aQJiCMn8RpkWcj/C8ofAAAA//8DAFBLAQIt&#10;ABQABgAIAAAAIQC2gziS/gAAAOEBAAATAAAAAAAAAAAAAAAAAAAAAABbQ29udGVudF9UeXBlc10u&#10;eG1sUEsBAi0AFAAGAAgAAAAhADj9If/WAAAAlAEAAAsAAAAAAAAAAAAAAAAALwEAAF9yZWxzLy5y&#10;ZWxzUEsBAi0AFAAGAAgAAAAhALmODWcoAgAASQQAAA4AAAAAAAAAAAAAAAAALgIAAGRycy9lMm9E&#10;b2MueG1sUEsBAi0AFAAGAAgAAAAhAHwL/hXdAAAACQEAAA8AAAAAAAAAAAAAAAAAggQAAGRycy9k&#10;b3ducmV2LnhtbFBLBQYAAAAABAAEAPMAAACMBQAAAAA=&#10;"/>
                  </w:pict>
                </mc:Fallback>
              </mc:AlternateContent>
            </w:r>
            <w:r w:rsidR="0025054E" w:rsidRPr="00D451C9">
              <w:rPr>
                <w:i/>
                <w:iCs/>
                <w:color w:val="000000"/>
                <w:spacing w:val="5"/>
              </w:rPr>
              <w:t>ся 245 тысяч квадратных километров</w:t>
            </w:r>
            <w:r w:rsidR="0025054E" w:rsidRPr="00D451C9">
              <w:rPr>
                <w:i/>
                <w:iCs/>
                <w:color w:val="000000"/>
              </w:rPr>
              <w:tab/>
            </w:r>
            <w:r w:rsidR="0025054E" w:rsidRPr="00D451C9">
              <w:rPr>
                <w:i/>
                <w:iCs/>
                <w:color w:val="000000"/>
                <w:spacing w:val="-9"/>
              </w:rPr>
              <w:t xml:space="preserve">    </w:t>
            </w:r>
          </w:p>
          <w:p w:rsidR="0025054E" w:rsidRPr="00D451C9" w:rsidRDefault="00EE1447" w:rsidP="00C324FA">
            <w:pPr>
              <w:shd w:val="clear" w:color="auto" w:fill="FFFFFF"/>
              <w:tabs>
                <w:tab w:val="left" w:pos="4738"/>
              </w:tabs>
              <w:spacing w:line="360" w:lineRule="auto"/>
              <w:ind w:left="598"/>
              <w:jc w:val="both"/>
              <w:rPr>
                <w:i/>
                <w:iCs/>
                <w:color w:val="000000"/>
                <w:spacing w:val="-3"/>
              </w:rPr>
            </w:pPr>
            <w:r>
              <w:rPr>
                <w:i/>
                <w:iCs/>
                <w:noProof/>
                <w:color w:val="000000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1270</wp:posOffset>
                      </wp:positionV>
                      <wp:extent cx="123825" cy="85725"/>
                      <wp:effectExtent l="43815" t="10795" r="13335" b="5588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16.7pt;margin-top:.1pt;width:9.75pt;height:6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g8PAIAAGoEAAAOAAAAZHJzL2Uyb0RvYy54bWysVMGO2jAQvVfqP1i+QxI2sBARVqsE2sN2&#10;i7TbDzC2Q6w6tmUbAqr67x07LC3tparKwczYM2/ejJ+zfDh1Eh25dUKrEmfjFCOuqGZC7Uv85XUz&#10;mmPkPFGMSK14ic/c4YfV+3fL3hR8olstGbcIQJQrelPi1ntTJImjLe+IG2vDFRw22nbEg2v3CbOk&#10;B/ROJpM0nSW9tsxYTblzsFsPh3gV8ZuGU/+5aRz3SJYYuPm42rjuwpqslqTYW2JaQS80yD+w6IhQ&#10;UPQKVRNP0MGKP6A6Qa12uvFjqrtEN42gPPYA3WTpb928tMTw2AsMx5nrmNz/g6XPx61FgpV4hpEi&#10;HVzR48HrWBnlYTy9cQVEVWprQ4P0pF7Mk6ZfHVK6aona8xj8ejaQm4WM5CYlOM5AkV3/STOIIYAf&#10;Z3VqbIcaKczHkBjAYR7oFC/nfL0cfvKIwmY2uZtPphhROJpP78EMpUgRUEKusc5/4LpDwSix85aI&#10;fesrrRSoQNuhAjk+OT8kviWEZKU3QkrYJ4VUqC/xYgoFguu0FCwcRsfud5W06EiCnOLvwuImzOqD&#10;YhGs5YStL7YnQoKNfJyUtwJmJzkO1TrOMJIcXlCwBnpShYrQPRC+WIOivi3SxXq+nuejfDJbj/K0&#10;rkePmyofzTbZ/bS+q6uqzr4H8lletIIxrgL/N3Vn+d+p5/LOBl1e9X0dVHKLHq8CyL79R9JRCOHu&#10;BxXtNDtvbeguaAIEHYMvjy+8mF/9GPXzE7H6AQAA//8DAFBLAwQUAAYACAAAACEARF2og90AAAAH&#10;AQAADwAAAGRycy9kb3ducmV2LnhtbEyOwU7DMBBE70j8g7VIXBB1cCiUEKdCQMsJVYRyd+MliRqv&#10;o9htk79nOcFtR/M0+/Ll6DpxxCG0njTczBIQSJW3LdUatp+r6wWIEA1Z03lCDRMGWBbnZ7nJrD/R&#10;Bx7LWAseoZAZDU2MfSZlqBp0Jsx8j8Tdtx+ciRyHWtrBnHjcdVIlyZ10piX+0Jgenxus9uXBaXgp&#10;N/PV19V2VFP19l6uF/sNTa9aX16MT48gIo7xD4ZffVaHgp12/kA2iE6DStNbRvkAwbWaqwcQO+bS&#10;e5BFLv/7Fz8AAAD//wMAUEsBAi0AFAAGAAgAAAAhALaDOJL+AAAA4QEAABMAAAAAAAAAAAAAAAAA&#10;AAAAAFtDb250ZW50X1R5cGVzXS54bWxQSwECLQAUAAYACAAAACEAOP0h/9YAAACUAQAACwAAAAAA&#10;AAAAAAAAAAAvAQAAX3JlbHMvLnJlbHNQSwECLQAUAAYACAAAACEALYPoPDwCAABqBAAADgAAAAAA&#10;AAAAAAAAAAAuAgAAZHJzL2Uyb0RvYy54bWxQSwECLQAUAAYACAAAACEARF2og90AAAAHAQAADwAA&#10;AAAAAAAAAAAAAACW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25054E" w:rsidRPr="00D451C9">
              <w:rPr>
                <w:i/>
                <w:iCs/>
                <w:color w:val="000000"/>
                <w:spacing w:val="-4"/>
              </w:rPr>
              <w:t>тропического леса.  На месте леса разби-</w:t>
            </w:r>
            <w:r w:rsidR="0025054E" w:rsidRPr="00D451C9">
              <w:rPr>
                <w:i/>
                <w:iCs/>
                <w:color w:val="000000"/>
              </w:rPr>
              <w:tab/>
            </w:r>
            <w:r w:rsidR="0025054E" w:rsidRPr="00D451C9">
              <w:rPr>
                <w:i/>
                <w:iCs/>
                <w:color w:val="000000"/>
                <w:spacing w:val="-3"/>
              </w:rPr>
              <w:t xml:space="preserve">         </w:t>
            </w:r>
          </w:p>
          <w:p w:rsidR="0025054E" w:rsidRPr="00D451C9" w:rsidRDefault="0025054E" w:rsidP="00C324FA">
            <w:pPr>
              <w:shd w:val="clear" w:color="auto" w:fill="FFFFFF"/>
              <w:tabs>
                <w:tab w:val="left" w:pos="4738"/>
              </w:tabs>
              <w:spacing w:line="360" w:lineRule="auto"/>
              <w:jc w:val="both"/>
              <w:rPr>
                <w:i/>
                <w:iCs/>
                <w:color w:val="000000"/>
                <w:spacing w:val="-3"/>
              </w:rPr>
            </w:pPr>
            <w:r w:rsidRPr="00D451C9">
              <w:rPr>
                <w:i/>
                <w:iCs/>
                <w:color w:val="000000"/>
                <w:spacing w:val="-3"/>
              </w:rPr>
              <w:t xml:space="preserve">            вают поля, города, дороги.</w:t>
            </w:r>
          </w:p>
          <w:p w:rsidR="0025054E" w:rsidRPr="00D451C9" w:rsidRDefault="0025054E" w:rsidP="00C324FA">
            <w:pPr>
              <w:shd w:val="clear" w:color="auto" w:fill="FFFFFF"/>
              <w:tabs>
                <w:tab w:val="left" w:pos="4738"/>
              </w:tabs>
              <w:spacing w:line="360" w:lineRule="auto"/>
              <w:jc w:val="both"/>
            </w:pPr>
            <w:r w:rsidRPr="00D451C9">
              <w:rPr>
                <w:i/>
                <w:iCs/>
                <w:color w:val="000000"/>
              </w:rPr>
              <w:tab/>
            </w: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EE1447" w:rsidP="00C324FA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3675380</wp:posOffset>
                      </wp:positionH>
                      <wp:positionV relativeFrom="paragraph">
                        <wp:posOffset>452755</wp:posOffset>
                      </wp:positionV>
                      <wp:extent cx="525780" cy="0"/>
                      <wp:effectExtent l="8255" t="5080" r="8890" b="1397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9.4pt,35.65pt" to="330.8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R2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NQmd64woIqNTWhtroST2bjaY/HVK6aona88jw5WwgLQsZyauUsHEG8Hf9V80ghhy8jm06&#10;NbYLkNAAdIpqnG9q8JNHFA6nk+nDHDSjgyshxZBnrPNfuO5QMEosgXLEJceN84EHKYaQcI3SayFl&#10;1Foq1Jc4z/NpTHBaChacIczZ/a6SFh1JmJb4xaLAcx9m9UGxCNZywlZX2xMhLzZcLlXAg0qAztW6&#10;jMOvx/RxNV/N81E+ma1GeVrXo8/rKh/N1tnDtP5UV1Wd/Q7UsrxoBWNcBXbDaGb526S/PpLLUN2G&#10;89aG5DV67BeQHf6RdJQyqHeZg51m560dJIZpjMHXlxPG/X4P9v37Xv4BAAD//wMAUEsDBBQABgAI&#10;AAAAIQBQC8fF3wAAAAkBAAAPAAAAZHJzL2Rvd25yZXYueG1sTI/NTsMwEITvSLyDtUjcqBN+nCjE&#10;qSoEXJCoKIhet/E2iYjXUew26dtjxAGOOzua+aZczrYXRxp951hDukhAENfOdNxo+Hh/uspB+IBs&#10;sHdMGk7kYVmdn5VYGDfxGx03oRExhH2BGtoQhkJKX7dk0S/cQBx/ezdaDPEcG2lGnGK47eV1kihp&#10;sePY0OJADy3VX5uD1ZBvcVo/dit1WzdbtX89Zc+f6xetLy/m1T2IQHP4M8MPfkSHKjLt3IGNF72G&#10;uyyP6EFDlt6AiAalUgVi9yvIqpT/F1TfAAAA//8DAFBLAQItABQABgAIAAAAIQC2gziS/gAAAOEB&#10;AAATAAAAAAAAAAAAAAAAAAAAAABbQ29udGVudF9UeXBlc10ueG1sUEsBAi0AFAAGAAgAAAAhADj9&#10;If/WAAAAlAEAAAsAAAAAAAAAAAAAAAAALwEAAF9yZWxzLy5yZWxzUEsBAi0AFAAGAAgAAAAhAFig&#10;9HYRAgAAJwQAAA4AAAAAAAAAAAAAAAAALgIAAGRycy9lMm9Eb2MueG1sUEsBAi0AFAAGAAgAAAAh&#10;AFALx8XfAAAACQEAAA8AAAAAAAAAAAAAAAAAawQAAGRycy9kb3ducmV2LnhtbFBLBQYAAAAABAAE&#10;APMAAAB3BQAAAAA=&#10;" o:allowincell="f" strokeweight=".3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3044825</wp:posOffset>
                      </wp:positionH>
                      <wp:positionV relativeFrom="paragraph">
                        <wp:posOffset>452755</wp:posOffset>
                      </wp:positionV>
                      <wp:extent cx="525780" cy="0"/>
                      <wp:effectExtent l="6350" t="5080" r="10795" b="1397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9.75pt,35.65pt" to="281.1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FfaEQIAACc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5Rop0&#10;INFGKI6moTO9cQUEVGprQ230pJ7NRtOfDildtUTteWT4cjaQloWM5FVK2DgD+Lv+q2YQQw5exzad&#10;GtsFSGgAOkU1zjc1+MkjCofTyfRhDprRwZWQYsgz1vkvXHcoGCWWQDnikuPG+cCDFENIuEbptZAy&#10;ai0V6qHYPJ/GBKelYMEZwpzd7ypp0ZGEaYlfLAo892FWHxSLYC0nbHW1PRHyYsPlUgU8qAToXK3L&#10;OPx6TB9X89U8H+WT2WqUp3U9+ryu8tFsnT1M6091VdXZ70Aty4tWMMZVYDeMZpa/TfrrI7kM1W04&#10;b21IXqPHfgHZ4R9JRymDepc52Gl23tpBYpjGGHx9OWHc7/dg37/v5R8AAAD//wMAUEsDBBQABgAI&#10;AAAAIQD5ZiJO3wAAAAkBAAAPAAAAZHJzL2Rvd25yZXYueG1sTI9NT4NAEIbvJv6HzZh4s0trCxVZ&#10;msaoFxMbq7HXKUyByM4Sdlvov3eMB73Nx5N3nslWo23ViXrfODYwnUSgiAtXNlwZ+Hh/ulmC8gG5&#10;xNYxGTiTh1V+eZFhWrqB3+i0DZWSEPYpGqhD6FKtfVGTRT9xHbHsDq63GKTtK132OEi4bfUsimJt&#10;sWG5UGNHDzUVX9ujNbDc4bB5bNbxvKh28eH1nDx/bl6Mub4a1/egAo3hD4YffVGHXJz27silV62B&#10;eXK3ENRAMr0FJcAinkmx/x3oPNP/P8i/AQAA//8DAFBLAQItABQABgAIAAAAIQC2gziS/gAAAOEB&#10;AAATAAAAAAAAAAAAAAAAAAAAAABbQ29udGVudF9UeXBlc10ueG1sUEsBAi0AFAAGAAgAAAAhADj9&#10;If/WAAAAlAEAAAsAAAAAAAAAAAAAAAAALwEAAF9yZWxzLy5yZWxzUEsBAi0AFAAGAAgAAAAhAC+g&#10;V9oRAgAAJwQAAA4AAAAAAAAAAAAAAAAALgIAAGRycy9lMm9Eb2MueG1sUEsBAi0AFAAGAAgAAAAh&#10;APlmIk7fAAAACQEAAA8AAAAAAAAAAAAAAAAAawQAAGRycy9kb3ducmV2LnhtbFBLBQYAAAAABAAE&#10;APMAAAB3BQAAAAA=&#10;" o:allowincell="f" strokeweight=".35pt">
                      <w10:wrap anchorx="margin"/>
                    </v:line>
                  </w:pict>
                </mc:Fallback>
              </mc:AlternateContent>
            </w:r>
            <w:r w:rsidR="0025054E" w:rsidRPr="00D451C9">
              <w:t>2.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before="108" w:line="360" w:lineRule="auto"/>
              <w:ind w:right="108"/>
              <w:jc w:val="both"/>
              <w:rPr>
                <w:iCs/>
                <w:color w:val="000000"/>
                <w:spacing w:val="-2"/>
              </w:rPr>
            </w:pPr>
            <w:r w:rsidRPr="00D451C9">
              <w:rPr>
                <w:iCs/>
                <w:color w:val="000000"/>
                <w:spacing w:val="-2"/>
              </w:rPr>
              <w:t>Межстрочная вставка подчеркивается, а место вставки указывается птичкой.</w:t>
            </w:r>
          </w:p>
          <w:p w:rsidR="0025054E" w:rsidRPr="00D451C9" w:rsidRDefault="0025054E" w:rsidP="00C324FA">
            <w:pPr>
              <w:shd w:val="clear" w:color="auto" w:fill="FFFFFF"/>
              <w:tabs>
                <w:tab w:val="left" w:pos="4665"/>
              </w:tabs>
              <w:spacing w:before="108" w:line="360" w:lineRule="auto"/>
              <w:ind w:left="1728" w:right="108" w:firstLine="310"/>
              <w:jc w:val="both"/>
              <w:rPr>
                <w:i/>
                <w:iCs/>
                <w:color w:val="000000"/>
                <w:spacing w:val="-2"/>
              </w:rPr>
            </w:pPr>
            <w:r w:rsidRPr="00D451C9">
              <w:rPr>
                <w:i/>
                <w:iCs/>
                <w:color w:val="000000"/>
                <w:spacing w:val="-2"/>
              </w:rPr>
              <w:tab/>
              <w:t>под водой</w:t>
            </w:r>
          </w:p>
          <w:p w:rsidR="0025054E" w:rsidRPr="00D451C9" w:rsidRDefault="0025054E" w:rsidP="00C324FA">
            <w:pPr>
              <w:shd w:val="clear" w:color="auto" w:fill="FFFFFF"/>
              <w:spacing w:before="108" w:line="360" w:lineRule="auto"/>
              <w:ind w:right="108"/>
              <w:jc w:val="both"/>
            </w:pPr>
            <w:r w:rsidRPr="00D451C9">
              <w:rPr>
                <w:i/>
                <w:iCs/>
                <w:color w:val="000000"/>
                <w:spacing w:val="-2"/>
              </w:rPr>
              <w:t xml:space="preserve">      Международная группа археологов обнаружила  у города </w:t>
            </w:r>
            <w:r w:rsidRPr="00D451C9">
              <w:rPr>
                <w:i/>
                <w:iCs/>
                <w:color w:val="000000"/>
                <w:spacing w:val="-3"/>
              </w:rPr>
              <w:t>Александрия (Египет), на глубине восьми метров, развалины легендарного дворца царицы Клеопатры.</w:t>
            </w:r>
          </w:p>
          <w:p w:rsidR="0025054E" w:rsidRPr="00D451C9" w:rsidRDefault="0025054E" w:rsidP="00C324FA">
            <w:pPr>
              <w:shd w:val="clear" w:color="auto" w:fill="FFFFFF"/>
              <w:spacing w:before="115" w:line="360" w:lineRule="auto"/>
              <w:jc w:val="both"/>
              <w:rPr>
                <w:color w:val="000000"/>
                <w:spacing w:val="-1"/>
              </w:rPr>
            </w:pPr>
          </w:p>
          <w:p w:rsidR="0025054E" w:rsidRPr="00D451C9" w:rsidRDefault="0025054E" w:rsidP="00C324FA">
            <w:pPr>
              <w:shd w:val="clear" w:color="auto" w:fill="FFFFFF"/>
              <w:spacing w:before="115" w:line="360" w:lineRule="auto"/>
              <w:jc w:val="both"/>
            </w:pPr>
            <w:r w:rsidRPr="00D451C9">
              <w:rPr>
                <w:color w:val="000000"/>
                <w:spacing w:val="-1"/>
              </w:rPr>
              <w:t xml:space="preserve">Слова, исключаемые из текста, аккуратно зачеркиваются </w:t>
            </w:r>
            <w:r w:rsidRPr="00D451C9">
              <w:rPr>
                <w:color w:val="000000"/>
                <w:spacing w:val="-4"/>
              </w:rPr>
              <w:t>одной горизонтальной  чертой.</w:t>
            </w:r>
          </w:p>
          <w:p w:rsidR="0025054E" w:rsidRPr="00D451C9" w:rsidRDefault="0025054E" w:rsidP="00C324FA">
            <w:pPr>
              <w:shd w:val="clear" w:color="auto" w:fill="FFFFFF"/>
              <w:spacing w:after="94" w:line="360" w:lineRule="auto"/>
              <w:ind w:right="94"/>
              <w:jc w:val="both"/>
              <w:rPr>
                <w:i/>
                <w:iCs/>
                <w:color w:val="000000"/>
                <w:spacing w:val="-9"/>
              </w:rPr>
            </w:pPr>
          </w:p>
          <w:p w:rsidR="0025054E" w:rsidRPr="00D451C9" w:rsidRDefault="0025054E" w:rsidP="00C324FA">
            <w:pPr>
              <w:shd w:val="clear" w:color="auto" w:fill="FFFFFF"/>
              <w:spacing w:after="94" w:line="360" w:lineRule="auto"/>
              <w:ind w:right="94"/>
              <w:jc w:val="both"/>
            </w:pPr>
            <w:r w:rsidRPr="00D451C9">
              <w:rPr>
                <w:i/>
                <w:iCs/>
                <w:color w:val="000000"/>
                <w:spacing w:val="-9"/>
              </w:rPr>
              <w:t xml:space="preserve">Это крупнейшее </w:t>
            </w:r>
            <w:r w:rsidRPr="00D451C9">
              <w:rPr>
                <w:i/>
                <w:iCs/>
                <w:strike/>
                <w:color w:val="000000"/>
                <w:spacing w:val="-9"/>
              </w:rPr>
              <w:t xml:space="preserve">уникальнейшее </w:t>
            </w:r>
            <w:r w:rsidRPr="00D451C9">
              <w:rPr>
                <w:i/>
                <w:iCs/>
                <w:color w:val="000000"/>
                <w:spacing w:val="-9"/>
              </w:rPr>
              <w:t xml:space="preserve"> открытие по своему зна</w:t>
            </w:r>
            <w:r w:rsidRPr="00D451C9">
              <w:rPr>
                <w:i/>
                <w:iCs/>
                <w:color w:val="000000"/>
                <w:spacing w:val="-6"/>
              </w:rPr>
              <w:t xml:space="preserve">чению и интересу превосходящее даже сделанную в 1802году </w:t>
            </w:r>
            <w:r w:rsidRPr="00D451C9">
              <w:rPr>
                <w:i/>
                <w:iCs/>
                <w:color w:val="000000"/>
                <w:spacing w:val="1"/>
              </w:rPr>
              <w:t xml:space="preserve">находку гробницы Александра Македонского, основателя </w:t>
            </w:r>
            <w:r w:rsidRPr="00D451C9">
              <w:rPr>
                <w:i/>
                <w:iCs/>
                <w:color w:val="000000"/>
                <w:spacing w:val="-8"/>
              </w:rPr>
              <w:t>Александрии.</w:t>
            </w: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3.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ind w:firstLine="396"/>
              <w:jc w:val="both"/>
            </w:pPr>
            <w:r w:rsidRPr="00D451C9">
              <w:rPr>
                <w:color w:val="000000"/>
                <w:spacing w:val="-3"/>
              </w:rPr>
              <w:t>При замене одних слов другими первые аккуратно зачер</w:t>
            </w:r>
            <w:r w:rsidRPr="00D451C9">
              <w:rPr>
                <w:color w:val="000000"/>
                <w:spacing w:val="-3"/>
              </w:rPr>
              <w:softHyphen/>
            </w:r>
            <w:r w:rsidRPr="00D451C9">
              <w:rPr>
                <w:color w:val="000000"/>
                <w:spacing w:val="-4"/>
              </w:rPr>
              <w:t>киваются одной горизонтальной чертой, а над ними надписы</w:t>
            </w:r>
            <w:r w:rsidRPr="00D451C9">
              <w:rPr>
                <w:color w:val="000000"/>
                <w:spacing w:val="-4"/>
              </w:rPr>
              <w:softHyphen/>
            </w:r>
            <w:r w:rsidRPr="00D451C9">
              <w:rPr>
                <w:color w:val="000000"/>
                <w:spacing w:val="-1"/>
              </w:rPr>
              <w:t>вается новый вариант.</w:t>
            </w:r>
          </w:p>
          <w:p w:rsidR="0025054E" w:rsidRPr="00D451C9" w:rsidRDefault="0025054E" w:rsidP="00C324FA">
            <w:pPr>
              <w:shd w:val="clear" w:color="auto" w:fill="FFFFFF"/>
              <w:spacing w:before="122" w:line="360" w:lineRule="auto"/>
              <w:jc w:val="both"/>
            </w:pPr>
            <w:r w:rsidRPr="00D451C9">
              <w:rPr>
                <w:i/>
                <w:iCs/>
                <w:color w:val="000000"/>
                <w:spacing w:val="-8"/>
              </w:rPr>
              <w:t xml:space="preserve">                стоял</w: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jc w:val="both"/>
            </w:pPr>
            <w:r w:rsidRPr="00D451C9">
              <w:rPr>
                <w:i/>
                <w:iCs/>
                <w:color w:val="000000"/>
              </w:rPr>
              <w:t xml:space="preserve">Дворец </w:t>
            </w:r>
            <w:r w:rsidRPr="00D451C9">
              <w:rPr>
                <w:i/>
                <w:iCs/>
                <w:strike/>
                <w:color w:val="000000"/>
              </w:rPr>
              <w:t>-был</w:t>
            </w:r>
            <w:r w:rsidRPr="00D451C9">
              <w:rPr>
                <w:i/>
                <w:iCs/>
                <w:color w:val="000000"/>
              </w:rPr>
              <w:t xml:space="preserve"> неподалеку от большого порта и был самым </w:t>
            </w:r>
            <w:r w:rsidRPr="00D451C9">
              <w:rPr>
                <w:i/>
                <w:iCs/>
                <w:color w:val="000000"/>
                <w:spacing w:val="-5"/>
              </w:rPr>
              <w:t>роскошным зданием своей эпохи.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4.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before="144" w:line="360" w:lineRule="auto"/>
              <w:ind w:right="29"/>
              <w:jc w:val="both"/>
            </w:pPr>
            <w:r w:rsidRPr="00D451C9">
              <w:rPr>
                <w:color w:val="000000"/>
              </w:rPr>
              <w:t xml:space="preserve">     Таким же образом, т. е. аккуратным зачеркиванием (/ — </w:t>
            </w:r>
            <w:r w:rsidRPr="00D451C9">
              <w:rPr>
                <w:color w:val="000000"/>
                <w:spacing w:val="-5"/>
              </w:rPr>
              <w:t xml:space="preserve">наклонной небольшой чертой) и надписыванием сверху, если </w:t>
            </w:r>
            <w:r w:rsidRPr="00D451C9">
              <w:rPr>
                <w:color w:val="000000"/>
                <w:spacing w:val="-7"/>
              </w:rPr>
              <w:t>это буква, и рядом, если это знак препинания, исправляются ор</w:t>
            </w:r>
            <w:r w:rsidRPr="00D451C9">
              <w:rPr>
                <w:color w:val="000000"/>
                <w:spacing w:val="-7"/>
              </w:rPr>
              <w:softHyphen/>
            </w:r>
            <w:r w:rsidRPr="00D451C9">
              <w:rPr>
                <w:color w:val="000000"/>
                <w:spacing w:val="-4"/>
              </w:rPr>
              <w:t>фографические, грамматические и пунктуационные ошибки.</w:t>
            </w:r>
          </w:p>
          <w:p w:rsidR="0025054E" w:rsidRPr="00D451C9" w:rsidRDefault="0025054E" w:rsidP="00C324FA">
            <w:pPr>
              <w:shd w:val="clear" w:color="auto" w:fill="FFFFFF"/>
              <w:spacing w:before="180" w:line="360" w:lineRule="auto"/>
              <w:jc w:val="both"/>
              <w:rPr>
                <w:i/>
              </w:rPr>
            </w:pPr>
            <w:r w:rsidRPr="00D451C9">
              <w:t xml:space="preserve">                                                             </w:t>
            </w:r>
            <w:r w:rsidRPr="00D451C9">
              <w:rPr>
                <w:i/>
              </w:rPr>
              <w:t>т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i/>
                <w:iCs/>
                <w:color w:val="000000"/>
                <w:spacing w:val="-3"/>
              </w:rPr>
              <w:lastRenderedPageBreak/>
              <w:t>Достаточно сказать, что двери в нем были одделаны изум</w:t>
            </w:r>
            <w:r w:rsidRPr="00D451C9">
              <w:rPr>
                <w:i/>
                <w:iCs/>
                <w:color w:val="000000"/>
                <w:spacing w:val="-3"/>
              </w:rPr>
              <w:softHyphen/>
            </w:r>
            <w:r w:rsidRPr="00D451C9">
              <w:rPr>
                <w:i/>
                <w:iCs/>
                <w:color w:val="000000"/>
                <w:spacing w:val="-5"/>
              </w:rPr>
              <w:t>рудами и пластинами черепахового панциря,</w:t>
            </w:r>
            <w:r w:rsidRPr="00D451C9">
              <w:rPr>
                <w:i/>
                <w:iCs/>
                <w:strike/>
                <w:color w:val="000000"/>
                <w:spacing w:val="-5"/>
              </w:rPr>
              <w:t xml:space="preserve"> /</w:t>
            </w:r>
            <w:r w:rsidRPr="00D451C9">
              <w:rPr>
                <w:i/>
                <w:iCs/>
                <w:color w:val="000000"/>
                <w:spacing w:val="-5"/>
              </w:rPr>
              <w:t xml:space="preserve"> а в петлях две</w:t>
            </w:r>
            <w:r w:rsidRPr="00D451C9">
              <w:rPr>
                <w:i/>
                <w:iCs/>
                <w:color w:val="000000"/>
                <w:spacing w:val="-5"/>
              </w:rPr>
              <w:softHyphen/>
              <w:t xml:space="preserve">рей для бесшумности и плавности открывания применялись </w:t>
            </w:r>
            <w:r w:rsidRPr="00D451C9">
              <w:rPr>
                <w:i/>
                <w:iCs/>
                <w:color w:val="000000"/>
                <w:spacing w:val="-9"/>
              </w:rPr>
              <w:t>подшипники из драгоценных камней.</w:t>
            </w: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lastRenderedPageBreak/>
              <w:t>5.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before="158" w:line="360" w:lineRule="auto"/>
              <w:ind w:right="14"/>
              <w:jc w:val="both"/>
            </w:pPr>
            <w:r w:rsidRPr="00D451C9">
              <w:rPr>
                <w:color w:val="000000"/>
                <w:spacing w:val="-4"/>
              </w:rPr>
              <w:t xml:space="preserve">     Если нужно перенести отрывок с одной страницы на дру</w:t>
            </w:r>
            <w:r w:rsidRPr="00D451C9">
              <w:rPr>
                <w:color w:val="000000"/>
                <w:spacing w:val="-4"/>
              </w:rPr>
              <w:softHyphen/>
            </w:r>
            <w:r w:rsidRPr="00D451C9">
              <w:rPr>
                <w:color w:val="000000"/>
                <w:spacing w:val="-5"/>
              </w:rPr>
              <w:t xml:space="preserve">гую, делают это так: отрывок обводят карандашом и около него </w:t>
            </w:r>
            <w:r w:rsidRPr="00D451C9">
              <w:rPr>
                <w:color w:val="000000"/>
                <w:spacing w:val="-9"/>
              </w:rPr>
              <w:t xml:space="preserve">располагают обведенную в кружок надпись, например «на с. 10 », </w:t>
            </w:r>
            <w:r w:rsidRPr="00D451C9">
              <w:rPr>
                <w:color w:val="000000"/>
                <w:spacing w:val="-1"/>
              </w:rPr>
              <w:t xml:space="preserve">место вставки отмечается и около него тоже нужна надпись, </w:t>
            </w:r>
            <w:r w:rsidRPr="00D451C9">
              <w:rPr>
                <w:color w:val="000000"/>
                <w:spacing w:val="1"/>
              </w:rPr>
              <w:t>обведенная в кружок, например, «Вст. со с. 4».</w:t>
            </w:r>
          </w:p>
          <w:p w:rsidR="0025054E" w:rsidRPr="00D451C9" w:rsidRDefault="0025054E" w:rsidP="00C324FA">
            <w:pPr>
              <w:shd w:val="clear" w:color="auto" w:fill="FFFFFF"/>
              <w:spacing w:before="166" w:line="360" w:lineRule="auto"/>
              <w:ind w:left="3946"/>
              <w:jc w:val="both"/>
            </w:pPr>
            <w:r w:rsidRPr="00D451C9">
              <w:rPr>
                <w:color w:val="000000"/>
                <w:spacing w:val="73"/>
              </w:rPr>
              <w:t>-4-</w:t>
            </w:r>
          </w:p>
          <w:p w:rsidR="0025054E" w:rsidRPr="00D451C9" w:rsidRDefault="00EE1447" w:rsidP="00C324FA">
            <w:pPr>
              <w:shd w:val="clear" w:color="auto" w:fill="FFFFFF"/>
              <w:spacing w:before="50" w:line="360" w:lineRule="auto"/>
              <w:ind w:right="1123"/>
              <w:jc w:val="both"/>
              <w:rPr>
                <w:i/>
                <w:iCs/>
                <w:color w:val="000000"/>
                <w:spacing w:val="8"/>
              </w:rPr>
            </w:pPr>
            <w:r>
              <w:rPr>
                <w:i/>
                <w:iCs/>
                <w:noProof/>
                <w:color w:val="000000"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167640</wp:posOffset>
                      </wp:positionV>
                      <wp:extent cx="685800" cy="247650"/>
                      <wp:effectExtent l="5715" t="5715" r="13335" b="1333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DB" w:rsidRPr="004E1B69" w:rsidRDefault="009748DB" w:rsidP="0025054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 w:rsidRPr="004E1B69">
                                    <w:rPr>
                                      <w:sz w:val="16"/>
                                      <w:szCs w:val="16"/>
                                    </w:rPr>
                                    <w:t>а с.10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left:0;text-align:left;margin-left:385.95pt;margin-top:13.2pt;width:54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5QcIQIAAD4EAAAOAAAAZHJzL2Uyb0RvYy54bWysU8Fu2zAMvQ/YPwi6L3ayJE2NOEWRLsOA&#10;bi3Q7QMUWbaFyaJGKXGyrx8lp2m67TTMB4E0qafHR3J5c+gM2yv0GmzJx6OcM2UlVNo2Jf/2dfNu&#10;wZkPwlbCgFUlPyrPb1Zv3yx7V6gJtGAqhYxArC96V/I2BFdkmZet6oQfgVOWgjVgJwK52GQVip7Q&#10;O5NN8nye9YCVQ5DKe/p7NwT5KuHXtZLhoa69CsyUnLiFdGI6t/HMVktRNChcq+WJhvgHFp3Qlh49&#10;Q92JINgO9R9QnZYIHuowktBlUNdaqlQDVTPOf6vmqRVOpVpIHO/OMvn/Byu/7B+R6ark7zmzoqMW&#10;PeyFYYuoTO98QQlP7hFjbd7dg/zumYV1K2yjbhGhb5WoiM845mevLkTH01W27T9DRcBiFyCJdKix&#10;i4BUPjukXhzPvVCHwCT9nC9mi5w6Jik0mV7NZ6lXmSieLzv04aOCjkWj5MoY7XxUSxRif+9D5COK&#10;56zEH4yuNtqY5GCzXRtkVGzJN+lLJVCZl2nGsr7k17PJLCG/ivlLiDx9f4NA2NkqzVnU6sPJDkKb&#10;wSaWxp7Ei3oNuofD9pD6kpSNWm6hOpKaCMMQ09KR0QL+5KynAS65/7ETqDgznyx15Ho8ncaJT850&#10;djUhBy8j28uIsJKgSh44G8x1GLZk51A3Lb00TgJYuKUu1jrJ+8LqRJ+GNKl+Wqi4BZd+ynpZ+9Uv&#10;AAAA//8DAFBLAwQUAAYACAAAACEAyJ8e0N8AAAAJAQAADwAAAGRycy9kb3ducmV2LnhtbEyPwU6D&#10;QBCG7ya+w2ZMvNmFUqClDE1jY6IHD6K9b2EKpOwsYbcU3971pMeZ+fLP9+e7WfdiotF2hhHCRQCC&#10;uDJ1xw3C1+fL0xqEdYpr1RsmhG+ysCvu73KV1ebGHzSVrhE+hG2mEFrnhkxKW7WklV2YgdjfzmbU&#10;yvlxbGQ9qpsP171cBkEiterYf2jVQM8tVZfyqhEOzb5MJhm5ODofXl18Ob6/RSHi48O834JwNLs/&#10;GH71vToU3ulkrlxb0SOkabjxKMIyWYHwwDrd+MUJIYlXIItc/m9Q/AAAAP//AwBQSwECLQAUAAYA&#10;CAAAACEAtoM4kv4AAADhAQAAEwAAAAAAAAAAAAAAAAAAAAAAW0NvbnRlbnRfVHlwZXNdLnhtbFBL&#10;AQItABQABgAIAAAAIQA4/SH/1gAAAJQBAAALAAAAAAAAAAAAAAAAAC8BAABfcmVscy8ucmVsc1BL&#10;AQItABQABgAIAAAAIQCFV5QcIQIAAD4EAAAOAAAAAAAAAAAAAAAAAC4CAABkcnMvZTJvRG9jLnht&#10;bFBLAQItABQABgAIAAAAIQDInx7Q3wAAAAkBAAAPAAAAAAAAAAAAAAAAAHsEAABkcnMvZG93bnJl&#10;di54bWxQSwUGAAAAAAQABADzAAAAhwUAAAAA&#10;">
                      <v:textbox>
                        <w:txbxContent>
                          <w:p w:rsidR="009748DB" w:rsidRPr="004E1B69" w:rsidRDefault="009748DB" w:rsidP="002505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</w:t>
                            </w:r>
                            <w:r w:rsidRPr="004E1B69">
                              <w:rPr>
                                <w:sz w:val="16"/>
                                <w:szCs w:val="16"/>
                              </w:rPr>
                              <w:t>а с.10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054E" w:rsidRPr="00D451C9">
              <w:rPr>
                <w:i/>
                <w:iCs/>
                <w:color w:val="000000"/>
                <w:spacing w:val="-4"/>
              </w:rPr>
              <w:t>Учеба. Труд. Общественная жизнь. Быт. Куль</w:t>
            </w:r>
            <w:r w:rsidR="0025054E" w:rsidRPr="00D451C9">
              <w:rPr>
                <w:i/>
                <w:iCs/>
                <w:color w:val="000000"/>
                <w:spacing w:val="-4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-5"/>
              </w:rPr>
              <w:t>тура. В каждой из этих сфер жизни молодежи свои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0</wp:posOffset>
                      </wp:positionV>
                      <wp:extent cx="2395855" cy="0"/>
                      <wp:effectExtent l="5080" t="9525" r="8890" b="952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95855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0" to="332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1Z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eVhM59MpRnTwJaQYEo11/jPXHQpGiSVwjsDk+Ox8IEKKISTco/RG&#10;SBnFlgr1Jc7zfBoTnJaCBWcIc3a/q6RFRxLGJX6xKvDch1l9UCyCtZyw9dX2RMiLDZdLFfCgFKBz&#10;tS7z8GORLtbz9Twf5ZPZepSndT36tKny0WyTPU7rh7qq6uxnoJblRSsY4yqwG2Yzy/9O++sruUzV&#10;bTpvbUjeo8d+AdnhH0lHLYN8l0HYaXbe2kFjGMcYfH06Yd7v92DfP/DVLwAAAP//AwBQSwMEFAAG&#10;AAgAAAAhAPRnpgnbAAAABQEAAA8AAABkcnMvZG93bnJldi54bWxMj0FLw0AUhO+C/2F5gje7sZZt&#10;iNmUIupFsFjFXl+T1ySYfRuy2yb9976e9DjMMPNNvppcp040hNazhftZAoq49FXLtYWvz5e7FFSI&#10;yBV2nsnCmQKsiuurHLPKj/xBp22slZRwyNBCE2OfaR3KhhyGme+JxTv4wWEUOdS6GnCUctfpeZIY&#10;7bBlWWiwp6eGyp/t0VlIdzhuntu1WZT1zhzez8vX782btbc30/oRVKQp/oXhgi/oUAjT3h+5Cqqz&#10;ME+XDxK1II/ENmZhQO0vUhe5/k9f/AIAAP//AwBQSwECLQAUAAYACAAAACEAtoM4kv4AAADhAQAA&#10;EwAAAAAAAAAAAAAAAAAAAAAAW0NvbnRlbnRfVHlwZXNdLnhtbFBLAQItABQABgAIAAAAIQA4/SH/&#10;1gAAAJQBAAALAAAAAAAAAAAAAAAAAC8BAABfcmVscy8ucmVsc1BLAQItABQABgAIAAAAIQC7V1ZX&#10;EwIAACgEAAAOAAAAAAAAAAAAAAAAAC4CAABkcnMvZTJvRG9jLnhtbFBLAQItABQABgAIAAAAIQD0&#10;Z6YJ2wAAAAUBAAAPAAAAAAAAAAAAAAAAAG0EAABkcnMvZG93bnJldi54bWxQSwUGAAAAAAQABADz&#10;AAAAdQUAAAAA&#10;" o:allowincell="f" strokeweight=".35pt"/>
                  </w:pict>
                </mc:Fallback>
              </mc:AlternateContent>
            </w:r>
            <w:r w:rsidR="0025054E" w:rsidRPr="00D451C9">
              <w:rPr>
                <w:i/>
                <w:iCs/>
                <w:color w:val="000000"/>
                <w:spacing w:val="-5"/>
              </w:rPr>
              <w:t xml:space="preserve"> </w:t>
            </w:r>
            <w:r w:rsidR="0025054E" w:rsidRPr="00D451C9">
              <w:rPr>
                <w:i/>
                <w:iCs/>
                <w:color w:val="000000"/>
                <w:spacing w:val="-6"/>
              </w:rPr>
              <w:t xml:space="preserve">проблемы. </w:t>
            </w:r>
            <w:r w:rsidR="0025054E" w:rsidRPr="00D451C9">
              <w:rPr>
                <w:i/>
                <w:iCs/>
                <w:color w:val="000000"/>
                <w:spacing w:val="-6"/>
                <w:u w:val="single"/>
              </w:rPr>
              <w:t xml:space="preserve"> </w:t>
            </w:r>
            <w:r w:rsidR="0025054E" w:rsidRPr="00D451C9">
              <w:rPr>
                <w:i/>
                <w:iCs/>
                <w:color w:val="000000"/>
                <w:spacing w:val="-6"/>
              </w:rPr>
              <w:t xml:space="preserve">Об этом и многом другом размышляет </w:t>
            </w:r>
            <w:r w:rsidR="0025054E" w:rsidRPr="00D451C9">
              <w:rPr>
                <w:i/>
                <w:iCs/>
                <w:color w:val="000000"/>
                <w:spacing w:val="-4"/>
              </w:rPr>
              <w:t xml:space="preserve">социолог, </w:t>
            </w:r>
            <w:r w:rsidR="0025054E" w:rsidRPr="00D451C9">
              <w:rPr>
                <w:i/>
                <w:iCs/>
                <w:color w:val="000000"/>
                <w:spacing w:val="-4"/>
                <w:u w:val="single"/>
              </w:rPr>
              <w:t>приглашая нас решать проблемы вмес</w:t>
            </w:r>
            <w:r w:rsidR="0025054E" w:rsidRPr="00D451C9">
              <w:rPr>
                <w:i/>
                <w:iCs/>
                <w:color w:val="000000"/>
                <w:spacing w:val="-2"/>
                <w:u w:val="single"/>
              </w:rPr>
              <w:t>те с ним.</w:t>
            </w:r>
            <w:r w:rsidR="0025054E" w:rsidRPr="00D451C9">
              <w:rPr>
                <w:i/>
                <w:iCs/>
                <w:color w:val="000000"/>
                <w:spacing w:val="-2"/>
              </w:rPr>
              <w:t xml:space="preserve"> Так, тысячелетиями учеба была для по</w:t>
            </w:r>
            <w:r w:rsidR="0025054E" w:rsidRPr="00D451C9">
              <w:rPr>
                <w:i/>
                <w:iCs/>
                <w:color w:val="000000"/>
                <w:spacing w:val="-8"/>
              </w:rPr>
              <w:t>давляющего большинства людей неразрывно связа</w:t>
            </w:r>
            <w:r w:rsidR="0025054E" w:rsidRPr="00D451C9">
              <w:rPr>
                <w:i/>
                <w:iCs/>
                <w:color w:val="000000"/>
                <w:spacing w:val="-8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-4"/>
              </w:rPr>
              <w:t>на с трудом, профессией овладевали в семье с ма</w:t>
            </w:r>
            <w:r w:rsidR="0025054E" w:rsidRPr="00D451C9">
              <w:rPr>
                <w:i/>
                <w:iCs/>
                <w:color w:val="000000"/>
                <w:spacing w:val="-4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2"/>
              </w:rPr>
              <w:t xml:space="preserve">лолетства. Этот способ обучения устарел, он не </w:t>
            </w:r>
            <w:r w:rsidR="0025054E" w:rsidRPr="00D451C9">
              <w:rPr>
                <w:i/>
                <w:iCs/>
                <w:color w:val="000000"/>
              </w:rPr>
              <w:t xml:space="preserve">в состоянии произвести профессионала нашего </w:t>
            </w:r>
            <w:r w:rsidR="0025054E" w:rsidRPr="00D451C9">
              <w:rPr>
                <w:i/>
                <w:iCs/>
                <w:color w:val="000000"/>
                <w:spacing w:val="-2"/>
              </w:rPr>
              <w:t xml:space="preserve">времени </w:t>
            </w:r>
            <w:r w:rsidR="0025054E" w:rsidRPr="00D451C9">
              <w:rPr>
                <w:color w:val="000000"/>
                <w:spacing w:val="-2"/>
              </w:rPr>
              <w:t xml:space="preserve">— </w:t>
            </w:r>
            <w:r w:rsidR="0025054E" w:rsidRPr="00D451C9">
              <w:rPr>
                <w:i/>
                <w:iCs/>
                <w:color w:val="000000"/>
                <w:spacing w:val="-2"/>
              </w:rPr>
              <w:t>от десяти до двадцати лет мы теперь учимся, что называется, «с отрывом от производ</w:t>
            </w:r>
            <w:r w:rsidR="0025054E" w:rsidRPr="00D451C9">
              <w:rPr>
                <w:i/>
                <w:iCs/>
                <w:color w:val="000000"/>
                <w:spacing w:val="-2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8"/>
              </w:rPr>
              <w:t>ства», то есть с отрывом от взрослого труда, взрослых проблем, взрослых отношений. Как вернуть утраченное единство мира учебы и мира труда, не потеряв при этом качества образования?</w: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left="2052"/>
              <w:jc w:val="both"/>
              <w:rPr>
                <w:b/>
                <w:bCs/>
                <w:color w:val="000000"/>
                <w:spacing w:val="15"/>
              </w:rPr>
            </w:pPr>
            <w:r w:rsidRPr="00D451C9">
              <w:rPr>
                <w:b/>
                <w:bCs/>
                <w:color w:val="000000"/>
                <w:spacing w:val="15"/>
              </w:rPr>
              <w:t xml:space="preserve">                   </w: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left="2052"/>
              <w:jc w:val="both"/>
              <w:rPr>
                <w:b/>
                <w:bCs/>
                <w:color w:val="000000"/>
                <w:spacing w:val="15"/>
              </w:rPr>
            </w:pP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left="2052"/>
              <w:jc w:val="both"/>
              <w:rPr>
                <w:b/>
                <w:bCs/>
                <w:color w:val="000000"/>
                <w:spacing w:val="15"/>
              </w:rPr>
            </w:pP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left="2052"/>
              <w:jc w:val="both"/>
            </w:pPr>
            <w:r w:rsidRPr="00D451C9">
              <w:rPr>
                <w:b/>
                <w:bCs/>
                <w:color w:val="000000"/>
                <w:spacing w:val="15"/>
              </w:rPr>
              <w:t xml:space="preserve">                 -  10 -</w:t>
            </w:r>
          </w:p>
          <w:p w:rsidR="0025054E" w:rsidRPr="00D451C9" w:rsidRDefault="0025054E" w:rsidP="00C324FA">
            <w:pPr>
              <w:shd w:val="clear" w:color="auto" w:fill="FFFFFF"/>
              <w:spacing w:before="58" w:line="360" w:lineRule="auto"/>
              <w:ind w:firstLine="288"/>
              <w:jc w:val="both"/>
              <w:rPr>
                <w:i/>
                <w:iCs/>
                <w:color w:val="000000"/>
                <w:spacing w:val="-6"/>
              </w:rPr>
            </w:pPr>
            <w:r w:rsidRPr="00D451C9">
              <w:rPr>
                <w:i/>
                <w:iCs/>
                <w:color w:val="000000"/>
                <w:spacing w:val="-5"/>
              </w:rPr>
              <w:t>Почти одновременно с особым статусом моло</w:t>
            </w:r>
            <w:r w:rsidRPr="00D451C9">
              <w:rPr>
                <w:i/>
                <w:iCs/>
                <w:color w:val="000000"/>
                <w:spacing w:val="-5"/>
              </w:rPr>
              <w:softHyphen/>
            </w:r>
            <w:r w:rsidRPr="00D451C9">
              <w:rPr>
                <w:i/>
                <w:iCs/>
                <w:color w:val="000000"/>
                <w:spacing w:val="-1"/>
              </w:rPr>
              <w:t xml:space="preserve">дого человека в обществе, с особой молодежной </w:t>
            </w:r>
            <w:r w:rsidRPr="00D451C9">
              <w:rPr>
                <w:i/>
                <w:iCs/>
                <w:color w:val="000000"/>
                <w:spacing w:val="-5"/>
              </w:rPr>
              <w:t>«субкультурой» формировалось еще одно доволь</w:t>
            </w:r>
            <w:r w:rsidRPr="00D451C9">
              <w:rPr>
                <w:i/>
                <w:iCs/>
                <w:color w:val="000000"/>
                <w:spacing w:val="-5"/>
              </w:rPr>
              <w:softHyphen/>
            </w:r>
            <w:r w:rsidRPr="00D451C9">
              <w:rPr>
                <w:i/>
                <w:iCs/>
                <w:color w:val="000000"/>
                <w:spacing w:val="-6"/>
              </w:rPr>
              <w:t xml:space="preserve">но новое для человечества </w:t>
            </w:r>
          </w:p>
          <w:p w:rsidR="0025054E" w:rsidRPr="00D451C9" w:rsidRDefault="0025054E" w:rsidP="00C324FA">
            <w:pPr>
              <w:shd w:val="clear" w:color="auto" w:fill="FFFFFF"/>
              <w:spacing w:before="58" w:line="360" w:lineRule="auto"/>
              <w:jc w:val="both"/>
              <w:rPr>
                <w:i/>
                <w:iCs/>
                <w:color w:val="000000"/>
                <w:spacing w:val="-9"/>
              </w:rPr>
            </w:pPr>
            <w:r w:rsidRPr="00D451C9">
              <w:rPr>
                <w:i/>
                <w:iCs/>
                <w:color w:val="000000"/>
                <w:spacing w:val="-6"/>
              </w:rPr>
              <w:t xml:space="preserve">явление </w:t>
            </w:r>
            <w:r w:rsidRPr="00D451C9">
              <w:rPr>
                <w:color w:val="000000"/>
                <w:spacing w:val="-6"/>
              </w:rPr>
              <w:t xml:space="preserve">— </w:t>
            </w:r>
            <w:r w:rsidRPr="00D451C9">
              <w:rPr>
                <w:i/>
                <w:iCs/>
                <w:color w:val="000000"/>
                <w:spacing w:val="-6"/>
              </w:rPr>
              <w:t>досуг, сво</w:t>
            </w:r>
            <w:r w:rsidRPr="00D451C9">
              <w:rPr>
                <w:i/>
                <w:iCs/>
                <w:color w:val="000000"/>
                <w:spacing w:val="-6"/>
              </w:rPr>
              <w:softHyphen/>
            </w:r>
            <w:r w:rsidRPr="00D451C9">
              <w:rPr>
                <w:i/>
                <w:iCs/>
                <w:color w:val="000000"/>
                <w:spacing w:val="-2"/>
              </w:rPr>
              <w:t>бодное время, которое можно проводить как хо</w:t>
            </w:r>
            <w:r w:rsidRPr="00D451C9">
              <w:rPr>
                <w:i/>
                <w:iCs/>
                <w:color w:val="000000"/>
                <w:spacing w:val="-2"/>
              </w:rPr>
              <w:softHyphen/>
            </w:r>
            <w:r w:rsidRPr="00D451C9">
              <w:rPr>
                <w:i/>
                <w:iCs/>
                <w:color w:val="000000"/>
                <w:spacing w:val="-9"/>
              </w:rPr>
              <w:t xml:space="preserve">чешь. </w:t>
            </w:r>
          </w:p>
          <w:p w:rsidR="0025054E" w:rsidRPr="00D451C9" w:rsidRDefault="0025054E" w:rsidP="00C324FA">
            <w:pPr>
              <w:shd w:val="clear" w:color="auto" w:fill="FFFFFF"/>
              <w:spacing w:before="58" w:line="360" w:lineRule="auto"/>
              <w:jc w:val="both"/>
              <w:rPr>
                <w:color w:val="000000"/>
                <w:spacing w:val="-10"/>
              </w:rPr>
            </w:pPr>
            <w:r w:rsidRPr="00D451C9">
              <w:rPr>
                <w:i/>
                <w:iCs/>
                <w:color w:val="000000"/>
                <w:spacing w:val="-9"/>
              </w:rPr>
              <w:t xml:space="preserve">У наших дедов и бабушек никакого досуга в </w:t>
            </w:r>
            <w:r w:rsidRPr="00D451C9">
              <w:rPr>
                <w:i/>
                <w:iCs/>
                <w:color w:val="000000"/>
                <w:spacing w:val="-10"/>
              </w:rPr>
              <w:t xml:space="preserve">современном понимании не было </w:t>
            </w:r>
            <w:r w:rsidRPr="00D451C9">
              <w:rPr>
                <w:color w:val="000000"/>
                <w:spacing w:val="-10"/>
              </w:rPr>
              <w:t xml:space="preserve">— </w:t>
            </w:r>
          </w:p>
          <w:p w:rsidR="0025054E" w:rsidRPr="00D451C9" w:rsidRDefault="00EE1447" w:rsidP="00C324FA">
            <w:pPr>
              <w:shd w:val="clear" w:color="auto" w:fill="FFFFFF"/>
              <w:spacing w:before="58" w:line="360" w:lineRule="auto"/>
              <w:jc w:val="both"/>
              <w:rPr>
                <w:i/>
                <w:iCs/>
                <w:color w:val="000000"/>
                <w:spacing w:val="-1"/>
              </w:rPr>
            </w:pPr>
            <w:r>
              <w:rPr>
                <w:i/>
                <w:iCs/>
                <w:noProof/>
                <w:color w:val="000000"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179705</wp:posOffset>
                      </wp:positionV>
                      <wp:extent cx="1038225" cy="276225"/>
                      <wp:effectExtent l="5715" t="8255" r="13335" b="10795"/>
                      <wp:wrapNone/>
                      <wp:docPr id="1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8DB" w:rsidRPr="004E1B69" w:rsidRDefault="009748DB" w:rsidP="0025054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E1B69">
                                    <w:rPr>
                                      <w:sz w:val="18"/>
                                      <w:szCs w:val="18"/>
                                    </w:rPr>
                                    <w:t>Вст. со с.4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8" style="position:absolute;left:0;text-align:left;margin-left:196.95pt;margin-top:14.15pt;width:81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eqHAIAAD8EAAAOAAAAZHJzL2Uyb0RvYy54bWysU9tu2zAMfR+wfxD0vjj2krYx4hRFugwD&#10;urVAtw9QZNkWJosapcTpvn6UnKbZBXsY5geBNKlDnkNxeX3oDdsr9BpsxfPJlDNlJdTathX/8nnz&#10;5oozH4SthQGrKv6kPL9evX61HFypCujA1AoZgVhfDq7iXQiuzDIvO9ULPwGnLAUbwF4EcrHNahQD&#10;ofcmK6bTi2wArB2CVN7T39sxyFcJv2mUDPdN41VgpuLUW0gnpnMbz2y1FGWLwnVaHtsQ/9BFL7Sl&#10;oieoWxEE26H+DarXEsFDEyYS+gyaRkuVOBCbfPoLm8dOOJW4kDjenWTy/w9Wfto/INM1zY4zK3oa&#10;0f1eGLaIygzOl5Tw6B4wcvPuDuRXzyysO2FbdYMIQ6dETf3kMT/76UJ0PF1l2+Ej1AQsdgGSSIcG&#10;+whI9NkhzeLpNAt1CEzSz3z69qoo5pxJihWXF9GOJUT5fNuhD+8V9CwaFVfGaOejXKIU+zsfxuzn&#10;rEQAjK432pjkYLtdG2TEtuKb9B0L+PM0Y9lQ8cWcyv8dYpq+P0Eg7GxN3YgyivXuaAehzWgTJ2OP&#10;6kXBRuHDYXtIgykiZhRzC/UTyYkwvmLaOjI6wO+cDfSCK+6/7QQqzswHSyNZ5LNZfPLJmc0vC3Lw&#10;PLI9jwgrCarigbPRXIdxTXYOddtRpTwJYOGGxtjoJO9LV8f26ZWmGR03Kq7BuZ+yXvZ+9QMAAP//&#10;AwBQSwMEFAAGAAgAAAAhAMtmUFLfAAAACQEAAA8AAABkcnMvZG93bnJldi54bWxMj0FPg0AQhe8m&#10;/ofNmHizC11pKTI0jY2JHnoQ9b6FKZCys4TdUvz3ric9Tt6X977Jt7PpxUSj6ywjxIsIBHFl644b&#10;hM+Pl4cUhPOaa91bJoRvcrAtbm9yndX2yu80lb4RoYRdphFa74dMSle1ZLRb2IE4ZCc7Gu3DOTay&#10;HvU1lJteLqNoJY3uOCy0eqDnlqpzeTEI+2ZXriapfKJO+1efnL8ObypGvL+bd08gPM3+D4Zf/aAO&#10;RXA62gvXTvQIaqM2AUVYpgpEAJJk/QjiiLCOU5BFLv9/UPwAAAD//wMAUEsBAi0AFAAGAAgAAAAh&#10;ALaDOJL+AAAA4QEAABMAAAAAAAAAAAAAAAAAAAAAAFtDb250ZW50X1R5cGVzXS54bWxQSwECLQAU&#10;AAYACAAAACEAOP0h/9YAAACUAQAACwAAAAAAAAAAAAAAAAAvAQAAX3JlbHMvLnJlbHNQSwECLQAU&#10;AAYACAAAACEAdjAnqhwCAAA/BAAADgAAAAAAAAAAAAAAAAAuAgAAZHJzL2Uyb0RvYy54bWxQSwEC&#10;LQAUAAYACAAAACEAy2ZQUt8AAAAJAQAADwAAAAAAAAAAAAAAAAB2BAAAZHJzL2Rvd25yZXYueG1s&#10;UEsFBgAAAAAEAAQA8wAAAIIFAAAAAA==&#10;">
                      <v:textbox>
                        <w:txbxContent>
                          <w:p w:rsidR="009748DB" w:rsidRPr="004E1B69" w:rsidRDefault="009748DB" w:rsidP="0025054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E1B69">
                              <w:rPr>
                                <w:sz w:val="18"/>
                                <w:szCs w:val="18"/>
                              </w:rPr>
                              <w:t>Вст. со с.4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5054E" w:rsidRPr="00D451C9">
              <w:rPr>
                <w:i/>
                <w:iCs/>
                <w:color w:val="000000"/>
                <w:spacing w:val="-10"/>
              </w:rPr>
              <w:t>время для от</w:t>
            </w:r>
            <w:r w:rsidR="0025054E" w:rsidRPr="00D451C9">
              <w:rPr>
                <w:i/>
                <w:iCs/>
                <w:color w:val="000000"/>
                <w:spacing w:val="-10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-4"/>
              </w:rPr>
              <w:t>дыха, время для «посиделок», хороводов, празд</w:t>
            </w:r>
            <w:r w:rsidR="0025054E" w:rsidRPr="00D451C9">
              <w:rPr>
                <w:i/>
                <w:iCs/>
                <w:color w:val="000000"/>
                <w:spacing w:val="-4"/>
              </w:rPr>
              <w:softHyphen/>
            </w:r>
            <w:r w:rsidR="0025054E" w:rsidRPr="00D451C9">
              <w:rPr>
                <w:i/>
                <w:iCs/>
                <w:color w:val="000000"/>
                <w:spacing w:val="-1"/>
              </w:rPr>
              <w:t xml:space="preserve">ников регламентировалось </w:t>
            </w:r>
          </w:p>
          <w:p w:rsidR="0025054E" w:rsidRPr="00D451C9" w:rsidRDefault="0025054E" w:rsidP="00C324FA">
            <w:pPr>
              <w:shd w:val="clear" w:color="auto" w:fill="FFFFFF"/>
              <w:spacing w:before="58" w:line="360" w:lineRule="auto"/>
              <w:jc w:val="both"/>
            </w:pPr>
            <w:r w:rsidRPr="00D451C9">
              <w:rPr>
                <w:i/>
                <w:iCs/>
                <w:color w:val="000000"/>
                <w:spacing w:val="-1"/>
              </w:rPr>
              <w:t xml:space="preserve">так же жестко, как и </w:t>
            </w:r>
            <w:r w:rsidRPr="00D451C9">
              <w:rPr>
                <w:i/>
                <w:iCs/>
                <w:color w:val="000000"/>
                <w:spacing w:val="6"/>
              </w:rPr>
              <w:t xml:space="preserve">время труда. </w:t>
            </w:r>
            <w:r w:rsidRPr="00D451C9">
              <w:rPr>
                <w:color w:val="000000"/>
                <w:spacing w:val="6"/>
              </w:rPr>
              <w:t xml:space="preserve">\/ </w:t>
            </w:r>
          </w:p>
          <w:p w:rsidR="0025054E" w:rsidRPr="00D451C9" w:rsidRDefault="0025054E" w:rsidP="00C324FA">
            <w:pPr>
              <w:shd w:val="clear" w:color="auto" w:fill="FFFFFF"/>
              <w:spacing w:before="50" w:line="360" w:lineRule="auto"/>
              <w:ind w:right="1123"/>
              <w:jc w:val="both"/>
            </w:pP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lang w:val="uk-UA"/>
              </w:rPr>
              <w:t>6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jc w:val="both"/>
            </w:pPr>
            <w:r w:rsidRPr="00D451C9">
              <w:rPr>
                <w:color w:val="000000"/>
                <w:spacing w:val="-3"/>
              </w:rPr>
              <w:t>Если же какой-то отрывок нужно исключить из текста, он обводится и перечеркивается крест-накрест.</w:t>
            </w:r>
          </w:p>
          <w:p w:rsidR="0025054E" w:rsidRPr="00D451C9" w:rsidRDefault="0025054E" w:rsidP="00C324FA">
            <w:pPr>
              <w:shd w:val="clear" w:color="auto" w:fill="FFFFFF"/>
              <w:spacing w:before="151" w:line="360" w:lineRule="auto"/>
              <w:ind w:right="389"/>
              <w:jc w:val="both"/>
            </w:pPr>
            <w:r w:rsidRPr="00D451C9">
              <w:rPr>
                <w:i/>
                <w:iCs/>
                <w:color w:val="000000"/>
                <w:spacing w:val="1"/>
              </w:rPr>
              <w:t xml:space="preserve">     Чтобы сравнить эффективность разных средств город</w:t>
            </w:r>
            <w:r w:rsidRPr="00D451C9">
              <w:rPr>
                <w:i/>
                <w:iCs/>
                <w:color w:val="000000"/>
                <w:spacing w:val="1"/>
              </w:rPr>
              <w:softHyphen/>
            </w:r>
            <w:r w:rsidRPr="00D451C9">
              <w:rPr>
                <w:i/>
                <w:iCs/>
                <w:color w:val="000000"/>
                <w:spacing w:val="4"/>
              </w:rPr>
              <w:t xml:space="preserve">ского транспорта, гамбургская вечерняя газета послала </w:t>
            </w:r>
            <w:r w:rsidRPr="00D451C9">
              <w:rPr>
                <w:i/>
                <w:iCs/>
                <w:color w:val="000000"/>
                <w:spacing w:val="3"/>
              </w:rPr>
              <w:t>трех своих корреспондентов добраться от одной из стан</w:t>
            </w:r>
            <w:r w:rsidRPr="00D451C9">
              <w:rPr>
                <w:i/>
                <w:iCs/>
                <w:color w:val="000000"/>
                <w:spacing w:val="3"/>
              </w:rPr>
              <w:softHyphen/>
            </w:r>
            <w:r w:rsidRPr="00D451C9">
              <w:rPr>
                <w:i/>
                <w:iCs/>
                <w:color w:val="000000"/>
                <w:spacing w:val="-5"/>
              </w:rPr>
              <w:t xml:space="preserve">ций метро до здания редакции. Один из них ехал на такси, </w:t>
            </w:r>
            <w:r w:rsidRPr="00D451C9">
              <w:rPr>
                <w:i/>
                <w:iCs/>
                <w:color w:val="000000"/>
                <w:spacing w:val="-3"/>
              </w:rPr>
              <w:t xml:space="preserve">другой </w:t>
            </w:r>
            <w:r w:rsidRPr="00D451C9">
              <w:rPr>
                <w:color w:val="000000"/>
                <w:spacing w:val="-3"/>
              </w:rPr>
              <w:t xml:space="preserve">— </w:t>
            </w:r>
            <w:r w:rsidRPr="00D451C9">
              <w:rPr>
                <w:i/>
                <w:iCs/>
                <w:color w:val="000000"/>
                <w:spacing w:val="-3"/>
              </w:rPr>
              <w:t xml:space="preserve">на </w:t>
            </w:r>
            <w:r w:rsidRPr="00D451C9">
              <w:rPr>
                <w:i/>
                <w:iCs/>
                <w:color w:val="000000"/>
                <w:spacing w:val="-3"/>
              </w:rPr>
              <w:lastRenderedPageBreak/>
              <w:t>метро, а третий —- на велосипеде.  Испытание проходило весной, погода была прекрасная</w:t>
            </w:r>
            <w:r w:rsidRPr="00D451C9">
              <w:t xml:space="preserve">.  </w:t>
            </w:r>
            <w:r w:rsidRPr="00D451C9">
              <w:rPr>
                <w:i/>
              </w:rPr>
              <w:t>Первым к фини</w:t>
            </w:r>
            <w:r w:rsidRPr="00D451C9">
              <w:rPr>
                <w:i/>
                <w:iCs/>
                <w:color w:val="000000"/>
                <w:spacing w:val="-1"/>
              </w:rPr>
              <w:t xml:space="preserve">шу пришел велосипедист, затратив на дорогу 14минут, на </w:t>
            </w:r>
            <w:r w:rsidRPr="00D451C9">
              <w:rPr>
                <w:i/>
                <w:iCs/>
                <w:color w:val="000000"/>
                <w:spacing w:val="2"/>
              </w:rPr>
              <w:t xml:space="preserve">две минуты отстал от него корреспондент, ехавший на </w:t>
            </w:r>
            <w:r w:rsidRPr="00D451C9">
              <w:rPr>
                <w:i/>
                <w:iCs/>
                <w:color w:val="000000"/>
                <w:spacing w:val="1"/>
              </w:rPr>
              <w:t>метро, а такси пришло к цели еще через девять минут.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  <w:rPr>
                <w:lang w:val="uk-UA"/>
              </w:rPr>
            </w:pPr>
            <w:r w:rsidRPr="00D451C9">
              <w:rPr>
                <w:lang w:val="uk-UA"/>
              </w:rPr>
              <w:lastRenderedPageBreak/>
              <w:t>7.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before="166" w:line="360" w:lineRule="auto"/>
              <w:ind w:right="281"/>
              <w:jc w:val="both"/>
            </w:pPr>
            <w:r w:rsidRPr="00D451C9">
              <w:rPr>
                <w:color w:val="000000"/>
                <w:spacing w:val="-3"/>
              </w:rPr>
              <w:t xml:space="preserve">      Иногда нужно поменять местами слова, предложения, аб</w:t>
            </w:r>
            <w:r w:rsidRPr="00D451C9">
              <w:rPr>
                <w:color w:val="000000"/>
                <w:spacing w:val="-3"/>
              </w:rPr>
              <w:softHyphen/>
              <w:t>зацы в пределах страницы или изменить порядок слов в пред</w:t>
            </w:r>
            <w:r w:rsidRPr="00D451C9">
              <w:rPr>
                <w:color w:val="000000"/>
                <w:spacing w:val="-3"/>
              </w:rPr>
              <w:softHyphen/>
              <w:t>ложении. Удобно это делать с помощью особых знаков:</w:t>
            </w:r>
          </w:p>
          <w:p w:rsidR="0025054E" w:rsidRPr="00D451C9" w:rsidRDefault="0025054E" w:rsidP="00C324FA">
            <w:pPr>
              <w:shd w:val="clear" w:color="auto" w:fill="FFFFFF"/>
              <w:spacing w:before="151" w:line="360" w:lineRule="auto"/>
              <w:ind w:right="266"/>
              <w:jc w:val="both"/>
            </w:pPr>
            <w:r w:rsidRPr="00D451C9">
              <w:rPr>
                <w:color w:val="000000"/>
                <w:spacing w:val="-5"/>
              </w:rPr>
              <w:t xml:space="preserve">     </w:t>
            </w:r>
            <w:r w:rsidRPr="00D451C9">
              <w:rPr>
                <w:i/>
                <w:color w:val="000000"/>
                <w:spacing w:val="-5"/>
              </w:rPr>
              <w:t>а)</w:t>
            </w:r>
            <w:r w:rsidRPr="00D451C9">
              <w:rPr>
                <w:color w:val="000000"/>
                <w:spacing w:val="-5"/>
              </w:rPr>
              <w:t xml:space="preserve"> </w:t>
            </w:r>
            <w:r w:rsidRPr="00D451C9">
              <w:rPr>
                <w:i/>
                <w:iCs/>
                <w:color w:val="000000"/>
                <w:spacing w:val="-5"/>
              </w:rPr>
              <w:t xml:space="preserve">Наши слова звучат  странно очень -  </w:t>
            </w:r>
            <w:r w:rsidRPr="00D451C9">
              <w:rPr>
                <w:color w:val="000000"/>
                <w:spacing w:val="-5"/>
              </w:rPr>
              <w:t>этот знак применяет</w:t>
            </w:r>
            <w:r w:rsidRPr="00D451C9">
              <w:rPr>
                <w:color w:val="000000"/>
                <w:spacing w:val="-5"/>
              </w:rPr>
              <w:softHyphen/>
            </w:r>
            <w:r w:rsidRPr="00D451C9">
              <w:rPr>
                <w:color w:val="000000"/>
                <w:spacing w:val="-9"/>
              </w:rPr>
              <w:t xml:space="preserve">ся, если нужно поменять местами рядом стоящие слова, в нашем </w:t>
            </w:r>
            <w:r w:rsidRPr="00D451C9">
              <w:rPr>
                <w:color w:val="000000"/>
                <w:spacing w:val="-3"/>
              </w:rPr>
              <w:t xml:space="preserve">примере слова </w:t>
            </w:r>
            <w:r w:rsidRPr="00D451C9">
              <w:rPr>
                <w:i/>
                <w:iCs/>
                <w:color w:val="000000"/>
                <w:spacing w:val="-3"/>
              </w:rPr>
              <w:t>странной очень;</w:t>
            </w:r>
          </w:p>
          <w:p w:rsidR="0025054E" w:rsidRPr="00D451C9" w:rsidRDefault="0025054E" w:rsidP="00C324FA">
            <w:pPr>
              <w:shd w:val="clear" w:color="auto" w:fill="FFFFFF"/>
              <w:spacing w:before="108" w:line="360" w:lineRule="auto"/>
              <w:jc w:val="both"/>
              <w:rPr>
                <w:i/>
                <w:iCs/>
                <w:color w:val="000000"/>
                <w:spacing w:val="-2"/>
              </w:rPr>
            </w:pPr>
            <w:r w:rsidRPr="00D451C9">
              <w:rPr>
                <w:i/>
                <w:iCs/>
                <w:color w:val="000000"/>
                <w:spacing w:val="-2"/>
              </w:rPr>
              <w:t xml:space="preserve">   б) Лед треснул, и рыбаки оказались отрезанными от суши.</w:t>
            </w:r>
          </w:p>
          <w:p w:rsidR="0025054E" w:rsidRPr="00D451C9" w:rsidRDefault="0025054E" w:rsidP="00C324FA">
            <w:pPr>
              <w:shd w:val="clear" w:color="auto" w:fill="FFFFFF"/>
              <w:spacing w:before="108" w:line="360" w:lineRule="auto"/>
              <w:jc w:val="both"/>
            </w:pPr>
            <w:r w:rsidRPr="00D451C9">
              <w:rPr>
                <w:i/>
                <w:iCs/>
                <w:color w:val="000000"/>
                <w:spacing w:val="-2"/>
              </w:rPr>
              <w:t xml:space="preserve"> </w:t>
            </w:r>
            <w:r w:rsidRPr="00D451C9">
              <w:rPr>
                <w:i/>
                <w:iCs/>
                <w:color w:val="000000"/>
                <w:spacing w:val="2"/>
                <w:u w:val="single"/>
              </w:rPr>
              <w:t>Произошло это 15 апреля</w:t>
            </w:r>
            <w:r w:rsidRPr="00D451C9">
              <w:rPr>
                <w:i/>
                <w:iCs/>
                <w:color w:val="000000"/>
                <w:spacing w:val="2"/>
              </w:rPr>
              <w:t xml:space="preserve"> Их стало уносить все дальше от </w:t>
            </w:r>
            <w:r w:rsidRPr="00D451C9">
              <w:rPr>
                <w:i/>
                <w:iCs/>
                <w:color w:val="000000"/>
                <w:spacing w:val="-4"/>
              </w:rPr>
              <w:t xml:space="preserve">берега. . —- </w:t>
            </w:r>
            <w:r w:rsidRPr="00D451C9">
              <w:rPr>
                <w:color w:val="000000"/>
                <w:spacing w:val="-4"/>
              </w:rPr>
              <w:t xml:space="preserve">Такой знак используется при переносе слов, частей </w:t>
            </w:r>
            <w:r w:rsidRPr="00D451C9">
              <w:rPr>
                <w:color w:val="000000"/>
                <w:spacing w:val="-10"/>
              </w:rPr>
              <w:t>предложения, предложений в пределах страницы;</w:t>
            </w:r>
          </w:p>
          <w:p w:rsidR="0025054E" w:rsidRPr="00D451C9" w:rsidRDefault="0025054E" w:rsidP="00C324FA">
            <w:pPr>
              <w:shd w:val="clear" w:color="auto" w:fill="FFFFFF"/>
              <w:tabs>
                <w:tab w:val="left" w:pos="3218"/>
                <w:tab w:val="left" w:pos="5566"/>
                <w:tab w:val="left" w:pos="6631"/>
              </w:tabs>
              <w:spacing w:before="101" w:line="360" w:lineRule="auto"/>
              <w:jc w:val="both"/>
            </w:pPr>
            <w:r w:rsidRPr="00D451C9">
              <w:rPr>
                <w:color w:val="000000"/>
              </w:rPr>
              <w:t xml:space="preserve">             2              </w:t>
            </w:r>
            <w:r w:rsidRPr="00D451C9">
              <w:rPr>
                <w:color w:val="000000"/>
                <w:spacing w:val="480"/>
              </w:rPr>
              <w:t xml:space="preserve">1 5 </w:t>
            </w:r>
            <w:r w:rsidRPr="00D451C9">
              <w:rPr>
                <w:color w:val="000000"/>
              </w:rPr>
              <w:t>6                   3                     4</w: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jc w:val="both"/>
            </w:pPr>
            <w:r w:rsidRPr="00D451C9">
              <w:rPr>
                <w:i/>
                <w:color w:val="000000"/>
                <w:spacing w:val="-1"/>
              </w:rPr>
              <w:t xml:space="preserve">   в)</w:t>
            </w:r>
            <w:r w:rsidRPr="00D451C9">
              <w:rPr>
                <w:color w:val="000000"/>
                <w:spacing w:val="-1"/>
              </w:rPr>
              <w:t xml:space="preserve"> </w:t>
            </w:r>
            <w:r w:rsidRPr="00D451C9">
              <w:rPr>
                <w:i/>
                <w:iCs/>
                <w:color w:val="000000"/>
                <w:spacing w:val="-1"/>
              </w:rPr>
              <w:t>Начался митинг с опозданием на 2 часа из-за отсут</w:t>
            </w:r>
            <w:r w:rsidRPr="00D451C9">
              <w:rPr>
                <w:i/>
                <w:iCs/>
                <w:color w:val="000000"/>
                <w:spacing w:val="-4"/>
              </w:rPr>
              <w:t xml:space="preserve">ствия разрешения. </w:t>
            </w:r>
            <w:r w:rsidRPr="00D451C9">
              <w:rPr>
                <w:color w:val="000000"/>
                <w:spacing w:val="-4"/>
              </w:rPr>
              <w:t>— цифрами указывается порядок слов в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lang w:val="uk-UA"/>
              </w:rPr>
              <w:t>8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before="223" w:line="360" w:lineRule="auto"/>
              <w:jc w:val="both"/>
            </w:pPr>
            <w:r w:rsidRPr="00D451C9">
              <w:rPr>
                <w:color w:val="000000"/>
                <w:spacing w:val="4"/>
              </w:rPr>
              <w:t>Знаком  Z  обозначается абзац.</w:t>
            </w:r>
          </w:p>
          <w:p w:rsidR="0025054E" w:rsidRPr="00D451C9" w:rsidRDefault="0025054E" w:rsidP="00C324FA">
            <w:pPr>
              <w:shd w:val="clear" w:color="auto" w:fill="FFFFFF"/>
              <w:spacing w:before="137" w:line="360" w:lineRule="auto"/>
              <w:ind w:left="554" w:firstLine="310"/>
              <w:jc w:val="both"/>
            </w:pPr>
            <w:r w:rsidRPr="00D451C9">
              <w:rPr>
                <w:i/>
                <w:iCs/>
                <w:color w:val="000000"/>
                <w:spacing w:val="-1"/>
              </w:rPr>
              <w:t xml:space="preserve">Человек не безучастно относится к окружающему миру. </w:t>
            </w:r>
            <w:r w:rsidRPr="00D451C9">
              <w:rPr>
                <w:i/>
                <w:iCs/>
                <w:color w:val="000000"/>
                <w:spacing w:val="-4"/>
              </w:rPr>
              <w:t>Предметы, события, свидетелем или участником которых че</w:t>
            </w:r>
            <w:r w:rsidRPr="00D451C9">
              <w:rPr>
                <w:i/>
                <w:iCs/>
                <w:color w:val="000000"/>
                <w:spacing w:val="-4"/>
              </w:rPr>
              <w:softHyphen/>
            </w:r>
            <w:r w:rsidRPr="00D451C9">
              <w:rPr>
                <w:i/>
                <w:iCs/>
                <w:color w:val="000000"/>
                <w:spacing w:val="-9"/>
              </w:rPr>
              <w:t>ловек становится, вызывают в нем различные эмоциональные со</w:t>
            </w:r>
            <w:r w:rsidRPr="00D451C9">
              <w:rPr>
                <w:i/>
                <w:iCs/>
                <w:color w:val="000000"/>
                <w:spacing w:val="-9"/>
              </w:rPr>
              <w:softHyphen/>
            </w:r>
            <w:r w:rsidRPr="00D451C9">
              <w:rPr>
                <w:i/>
                <w:iCs/>
                <w:color w:val="000000"/>
                <w:spacing w:val="-7"/>
              </w:rPr>
              <w:t xml:space="preserve">стояния. Z  Радость, печаль, хорошее или плохое настроение, </w:t>
            </w:r>
            <w:r w:rsidRPr="00D451C9">
              <w:rPr>
                <w:i/>
                <w:iCs/>
                <w:color w:val="000000"/>
                <w:spacing w:val="-8"/>
              </w:rPr>
              <w:t xml:space="preserve">испуг, возмущение, гнев </w:t>
            </w:r>
            <w:r w:rsidRPr="00D451C9">
              <w:rPr>
                <w:color w:val="000000"/>
                <w:spacing w:val="-8"/>
              </w:rPr>
              <w:t xml:space="preserve">— </w:t>
            </w:r>
            <w:r w:rsidRPr="00D451C9">
              <w:rPr>
                <w:i/>
                <w:iCs/>
                <w:color w:val="000000"/>
                <w:spacing w:val="-8"/>
              </w:rPr>
              <w:t>все это эмоциональные процессы.</w:t>
            </w:r>
          </w:p>
          <w:p w:rsidR="0025054E" w:rsidRPr="00D451C9" w:rsidRDefault="0025054E" w:rsidP="00C324FA">
            <w:pPr>
              <w:shd w:val="clear" w:color="auto" w:fill="FFFFFF"/>
              <w:spacing w:before="130" w:line="360" w:lineRule="auto"/>
              <w:jc w:val="both"/>
            </w:pPr>
            <w:r w:rsidRPr="00D451C9">
              <w:rPr>
                <w:color w:val="000000"/>
                <w:spacing w:val="-1"/>
              </w:rPr>
              <w:t xml:space="preserve">В нашем примере предложение </w:t>
            </w:r>
            <w:r w:rsidRPr="00D451C9">
              <w:rPr>
                <w:i/>
                <w:iCs/>
                <w:color w:val="000000"/>
                <w:spacing w:val="-1"/>
              </w:rPr>
              <w:t xml:space="preserve">Радость, печаль, хорошее или плохое настроение </w:t>
            </w:r>
            <w:r w:rsidRPr="00D451C9">
              <w:rPr>
                <w:color w:val="000000"/>
                <w:spacing w:val="-1"/>
              </w:rPr>
              <w:t>... нужно писать с красной строки.</w:t>
            </w: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lang w:val="uk-UA"/>
              </w:rPr>
              <w:t>9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hd w:val="clear" w:color="auto" w:fill="FFFFFF"/>
              <w:spacing w:line="360" w:lineRule="auto"/>
              <w:ind w:left="468" w:hanging="468"/>
              <w:jc w:val="both"/>
              <w:rPr>
                <w:color w:val="000000"/>
                <w:spacing w:val="-6"/>
              </w:rPr>
            </w:pPr>
            <w:r w:rsidRPr="00D451C9">
              <w:rPr>
                <w:color w:val="000000"/>
                <w:spacing w:val="-6"/>
              </w:rPr>
              <w:t xml:space="preserve">Знак                     указывает на то, что абзац нужно убрать. </w:t>
            </w:r>
          </w:p>
          <w:p w:rsidR="0025054E" w:rsidRPr="00D451C9" w:rsidRDefault="0025054E" w:rsidP="00C324FA">
            <w:pPr>
              <w:shd w:val="clear" w:color="auto" w:fill="FFFFFF"/>
              <w:spacing w:line="360" w:lineRule="auto"/>
              <w:ind w:left="468" w:hanging="468"/>
              <w:jc w:val="both"/>
            </w:pPr>
            <w:r w:rsidRPr="00D451C9">
              <w:rPr>
                <w:i/>
                <w:iCs/>
                <w:color w:val="000000"/>
                <w:spacing w:val="-4"/>
              </w:rPr>
              <w:t xml:space="preserve">Русский алфавит иначе называют кириллическим. </w:t>
            </w:r>
          </w:p>
          <w:p w:rsidR="0025054E" w:rsidRPr="00D451C9" w:rsidRDefault="0025054E" w:rsidP="00C324FA">
            <w:pPr>
              <w:shd w:val="clear" w:color="auto" w:fill="FFFFFF"/>
              <w:spacing w:before="209" w:line="360" w:lineRule="auto"/>
              <w:ind w:left="180"/>
              <w:jc w:val="both"/>
            </w:pPr>
            <w:r w:rsidRPr="00D451C9">
              <w:rPr>
                <w:i/>
                <w:iCs/>
                <w:color w:val="000000"/>
                <w:spacing w:val="-5"/>
              </w:rPr>
              <w:t>Название это историческое. Считают, что славянский алфа</w:t>
            </w:r>
            <w:r w:rsidRPr="00D451C9">
              <w:rPr>
                <w:i/>
                <w:iCs/>
                <w:color w:val="000000"/>
                <w:spacing w:val="-5"/>
              </w:rPr>
              <w:softHyphen/>
            </w:r>
            <w:r w:rsidRPr="00D451C9">
              <w:rPr>
                <w:i/>
                <w:iCs/>
                <w:color w:val="000000"/>
                <w:spacing w:val="-8"/>
              </w:rPr>
              <w:t xml:space="preserve">вит изобрели два ученых монаха </w:t>
            </w:r>
            <w:r w:rsidRPr="00D451C9">
              <w:rPr>
                <w:color w:val="000000"/>
                <w:spacing w:val="-8"/>
              </w:rPr>
              <w:t xml:space="preserve">— </w:t>
            </w:r>
            <w:r w:rsidRPr="00D451C9">
              <w:rPr>
                <w:i/>
                <w:iCs/>
                <w:color w:val="000000"/>
                <w:spacing w:val="-8"/>
              </w:rPr>
              <w:t>братья Кирилл и Мефодий.</w:t>
            </w: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1</w:t>
            </w:r>
            <w:r w:rsidRPr="00D451C9">
              <w:rPr>
                <w:lang w:val="uk-UA"/>
              </w:rPr>
              <w:t>0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pStyle w:val="a7"/>
              <w:spacing w:line="360" w:lineRule="auto"/>
              <w:jc w:val="both"/>
            </w:pPr>
            <w:r w:rsidRPr="00D451C9">
              <w:t xml:space="preserve">Знаком   ‌‌│‌‌ обозначается пробел, а знаком  ↕   то, что пробел </w:t>
            </w:r>
            <w:r w:rsidRPr="00D451C9">
              <w:rPr>
                <w:spacing w:val="-2"/>
              </w:rPr>
              <w:t>между словами нужно убрать.</w:t>
            </w:r>
          </w:p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i/>
                <w:iCs/>
                <w:spacing w:val="6"/>
              </w:rPr>
            </w:pPr>
          </w:p>
          <w:p w:rsidR="0025054E" w:rsidRPr="00D451C9" w:rsidRDefault="0025054E" w:rsidP="00C324FA">
            <w:pPr>
              <w:pStyle w:val="a7"/>
              <w:tabs>
                <w:tab w:val="left" w:pos="2494"/>
              </w:tabs>
              <w:spacing w:line="360" w:lineRule="auto"/>
              <w:jc w:val="both"/>
            </w:pPr>
            <w:r w:rsidRPr="00D451C9">
              <w:rPr>
                <w:i/>
                <w:iCs/>
                <w:spacing w:val="6"/>
              </w:rPr>
              <w:t>Кириллическая письменность, или кириллица, — это н</w:t>
            </w:r>
            <w:r w:rsidRPr="00D451C9">
              <w:rPr>
                <w:i/>
                <w:iCs/>
              </w:rPr>
              <w:t>е</w:t>
            </w:r>
            <w:r w:rsidRPr="00D451C9">
              <w:rPr>
                <w:b/>
                <w:i/>
                <w:iCs/>
              </w:rPr>
              <w:t>│</w:t>
            </w:r>
            <w:r w:rsidRPr="00D451C9">
              <w:rPr>
                <w:i/>
                <w:iCs/>
              </w:rPr>
              <w:t xml:space="preserve"> единственная ранне</w:t>
            </w:r>
            <w:r w:rsidRPr="00D451C9">
              <w:t>↕</w:t>
            </w:r>
            <w:r w:rsidRPr="00D451C9">
              <w:rPr>
                <w:i/>
                <w:iCs/>
              </w:rPr>
              <w:t>славянская письменность. Одно</w:t>
            </w:r>
            <w:r w:rsidRPr="00D451C9">
              <w:rPr>
                <w:i/>
                <w:iCs/>
              </w:rPr>
              <w:softHyphen/>
            </w:r>
            <w:r w:rsidRPr="00D451C9">
              <w:rPr>
                <w:i/>
                <w:iCs/>
                <w:spacing w:val="3"/>
              </w:rPr>
              <w:t xml:space="preserve">временно с  ней в древности существовала так называемая </w:t>
            </w:r>
            <w:r w:rsidRPr="00D451C9">
              <w:rPr>
                <w:i/>
                <w:iCs/>
                <w:spacing w:val="-2"/>
              </w:rPr>
              <w:t>глаголица.</w:t>
            </w:r>
          </w:p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spacing w:val="-4"/>
              </w:rPr>
            </w:pPr>
          </w:p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spacing w:val="-1"/>
                <w:lang w:val="uk-UA"/>
              </w:rPr>
            </w:pPr>
            <w:r w:rsidRPr="00D451C9">
              <w:rPr>
                <w:spacing w:val="-4"/>
              </w:rPr>
              <w:lastRenderedPageBreak/>
              <w:t xml:space="preserve">В тексте показано, что слова </w:t>
            </w:r>
            <w:r w:rsidRPr="00D451C9">
              <w:rPr>
                <w:i/>
                <w:iCs/>
                <w:spacing w:val="-4"/>
              </w:rPr>
              <w:t xml:space="preserve">не единственная </w:t>
            </w:r>
            <w:r w:rsidRPr="00D451C9">
              <w:rPr>
                <w:spacing w:val="-4"/>
              </w:rPr>
              <w:t xml:space="preserve">и </w:t>
            </w:r>
            <w:r w:rsidRPr="00D451C9">
              <w:rPr>
                <w:i/>
                <w:iCs/>
                <w:spacing w:val="-4"/>
              </w:rPr>
              <w:t xml:space="preserve">с ней </w:t>
            </w:r>
            <w:r w:rsidRPr="00D451C9">
              <w:rPr>
                <w:spacing w:val="-4"/>
              </w:rPr>
              <w:t>нуж</w:t>
            </w:r>
            <w:r w:rsidRPr="00D451C9">
              <w:rPr>
                <w:spacing w:val="-4"/>
              </w:rPr>
              <w:softHyphen/>
            </w:r>
            <w:r w:rsidRPr="00D451C9">
              <w:rPr>
                <w:spacing w:val="-1"/>
              </w:rPr>
              <w:t xml:space="preserve">но написать раздельно, а </w:t>
            </w:r>
            <w:r w:rsidRPr="00D451C9">
              <w:rPr>
                <w:i/>
                <w:iCs/>
                <w:spacing w:val="-1"/>
              </w:rPr>
              <w:t xml:space="preserve">раннеславянская </w:t>
            </w:r>
            <w:r w:rsidRPr="00D451C9">
              <w:rPr>
                <w:spacing w:val="-1"/>
              </w:rPr>
              <w:t>— слитно.</w:t>
            </w:r>
          </w:p>
          <w:p w:rsidR="0025054E" w:rsidRPr="00D451C9" w:rsidRDefault="0025054E" w:rsidP="00C324FA">
            <w:pPr>
              <w:pStyle w:val="a7"/>
              <w:spacing w:line="360" w:lineRule="auto"/>
              <w:jc w:val="both"/>
              <w:rPr>
                <w:lang w:val="uk-UA"/>
              </w:rPr>
            </w:pPr>
          </w:p>
        </w:tc>
      </w:tr>
      <w:tr w:rsidR="0025054E" w:rsidRPr="00D451C9" w:rsidTr="00195C11"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lastRenderedPageBreak/>
              <w:t>1</w:t>
            </w:r>
            <w:r w:rsidRPr="00D451C9">
              <w:rPr>
                <w:lang w:val="uk-UA"/>
              </w:rPr>
              <w:t>1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Существуют особые знаки для замены строчной буквы про</w:t>
            </w:r>
            <w:r w:rsidRPr="00D451C9">
              <w:softHyphen/>
            </w:r>
            <w:r w:rsidRPr="00D451C9">
              <w:rPr>
                <w:spacing w:val="-3"/>
              </w:rPr>
              <w:t xml:space="preserve">писной — </w:t>
            </w:r>
            <w:r w:rsidRPr="00D451C9">
              <w:rPr>
                <w:i/>
                <w:spacing w:val="-3"/>
                <w:u w:val="single"/>
              </w:rPr>
              <w:t xml:space="preserve">в </w:t>
            </w:r>
            <w:r w:rsidRPr="00D451C9">
              <w:rPr>
                <w:spacing w:val="-3"/>
              </w:rPr>
              <w:t xml:space="preserve">прописной строчной </w:t>
            </w:r>
            <w:r w:rsidRPr="00D451C9">
              <w:rPr>
                <w:i/>
                <w:iCs/>
                <w:spacing w:val="-3"/>
              </w:rPr>
              <w:t xml:space="preserve">В. 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i/>
                <w:iCs/>
                <w:spacing w:val="-5"/>
              </w:rPr>
            </w:pPr>
          </w:p>
          <w:p w:rsidR="0025054E" w:rsidRPr="00D451C9" w:rsidRDefault="0025054E" w:rsidP="00C324FA">
            <w:pPr>
              <w:spacing w:line="360" w:lineRule="auto"/>
              <w:jc w:val="both"/>
              <w:rPr>
                <w:i/>
                <w:iCs/>
                <w:spacing w:val="-8"/>
              </w:rPr>
            </w:pPr>
            <w:r w:rsidRPr="00D451C9">
              <w:rPr>
                <w:i/>
                <w:iCs/>
                <w:spacing w:val="-5"/>
              </w:rPr>
              <w:t>Некоторые ученые полагают, что Кирилл изобрел и Кирил</w:t>
            </w:r>
            <w:r w:rsidRPr="00D451C9">
              <w:rPr>
                <w:i/>
                <w:iCs/>
                <w:spacing w:val="-3"/>
              </w:rPr>
              <w:t>лицу и Глаголицу, другие думают, что одна из них существо</w:t>
            </w:r>
            <w:r w:rsidRPr="00D451C9">
              <w:rPr>
                <w:i/>
                <w:iCs/>
                <w:spacing w:val="-3"/>
              </w:rPr>
              <w:softHyphen/>
            </w:r>
            <w:r w:rsidRPr="00D451C9">
              <w:rPr>
                <w:i/>
                <w:iCs/>
                <w:spacing w:val="-8"/>
              </w:rPr>
              <w:t>вала до кирилла.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</w:p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spacing w:val="-3"/>
              </w:rPr>
              <w:t xml:space="preserve">В примере знаки указывают на то, что слово </w:t>
            </w:r>
            <w:r w:rsidRPr="00D451C9">
              <w:rPr>
                <w:i/>
                <w:iCs/>
                <w:spacing w:val="-3"/>
              </w:rPr>
              <w:t xml:space="preserve">Кирилл </w:t>
            </w:r>
            <w:r w:rsidRPr="00D451C9">
              <w:rPr>
                <w:spacing w:val="-3"/>
              </w:rPr>
              <w:t>нуж</w:t>
            </w:r>
            <w:r w:rsidRPr="00D451C9">
              <w:rPr>
                <w:spacing w:val="-3"/>
              </w:rPr>
              <w:softHyphen/>
              <w:t xml:space="preserve">но писать с большой буквы, а слова </w:t>
            </w:r>
            <w:r w:rsidRPr="00D451C9">
              <w:rPr>
                <w:i/>
                <w:iCs/>
                <w:spacing w:val="-3"/>
              </w:rPr>
              <w:t xml:space="preserve">кириллицу </w:t>
            </w:r>
            <w:r w:rsidRPr="00D451C9">
              <w:rPr>
                <w:spacing w:val="-3"/>
              </w:rPr>
              <w:t xml:space="preserve">и </w:t>
            </w:r>
            <w:r w:rsidRPr="00D451C9">
              <w:rPr>
                <w:i/>
                <w:iCs/>
                <w:spacing w:val="-3"/>
              </w:rPr>
              <w:t xml:space="preserve">глаголицу - </w:t>
            </w:r>
            <w:r w:rsidRPr="00D451C9">
              <w:rPr>
                <w:spacing w:val="-3"/>
              </w:rPr>
              <w:t>с маленькой.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</w:p>
        </w:tc>
      </w:tr>
      <w:tr w:rsidR="0025054E" w:rsidRPr="00D451C9" w:rsidTr="00195C11">
        <w:trPr>
          <w:trHeight w:val="2080"/>
        </w:trPr>
        <w:tc>
          <w:tcPr>
            <w:tcW w:w="566" w:type="dxa"/>
            <w:tcBorders>
              <w:righ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1</w:t>
            </w:r>
            <w:r w:rsidRPr="00D451C9">
              <w:rPr>
                <w:lang w:val="uk-UA"/>
              </w:rPr>
              <w:t>2</w:t>
            </w:r>
            <w:r w:rsidRPr="00D451C9">
              <w:t>.</w:t>
            </w:r>
          </w:p>
        </w:tc>
        <w:tc>
          <w:tcPr>
            <w:tcW w:w="9607" w:type="dxa"/>
            <w:tcBorders>
              <w:left w:val="single" w:sz="4" w:space="0" w:color="auto"/>
            </w:tcBorders>
          </w:tcPr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>При редактировании текста часто используется не один знак, а их комбинация. Так, чтобы объединить два простых предложения в сложное, нужно зачеркнуть точку и поставить запятую, вписать сверху союз и указать место вставки, поменять прописную букву на строчную.</w:t>
            </w:r>
          </w:p>
          <w:p w:rsidR="0025054E" w:rsidRPr="00D451C9" w:rsidRDefault="0025054E" w:rsidP="00C324FA">
            <w:pPr>
              <w:spacing w:line="360" w:lineRule="auto"/>
              <w:jc w:val="both"/>
              <w:rPr>
                <w:i/>
                <w:u w:val="single"/>
              </w:rPr>
            </w:pPr>
            <w:r w:rsidRPr="00D451C9">
              <w:rPr>
                <w:i/>
              </w:rPr>
              <w:t xml:space="preserve">                                        </w:t>
            </w:r>
            <w:r w:rsidRPr="00D451C9">
              <w:rPr>
                <w:i/>
                <w:u w:val="single"/>
              </w:rPr>
              <w:t xml:space="preserve"> потому что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t xml:space="preserve">            Пример: </w:t>
            </w:r>
            <w:r w:rsidRPr="00D451C9">
              <w:rPr>
                <w:i/>
              </w:rPr>
              <w:t>Не пойдут они, Устали.</w:t>
            </w:r>
          </w:p>
          <w:p w:rsidR="0025054E" w:rsidRPr="00D451C9" w:rsidRDefault="0025054E" w:rsidP="00C324FA">
            <w:pPr>
              <w:spacing w:line="360" w:lineRule="auto"/>
              <w:jc w:val="both"/>
            </w:pPr>
            <w:r w:rsidRPr="00D451C9">
              <w:rPr>
                <w:lang w:val="uk-UA"/>
              </w:rPr>
              <w:t>П</w:t>
            </w:r>
            <w:r w:rsidRPr="00D451C9">
              <w:t>осле внесения исправлений необходимо ещё раз внимательно перечитать новый вариант, чтобы убедиться в его правильности, логичности, отсутствии ошибок.</w:t>
            </w:r>
          </w:p>
        </w:tc>
      </w:tr>
    </w:tbl>
    <w:p w:rsidR="00C250F3" w:rsidRPr="00D451C9" w:rsidRDefault="00C250F3" w:rsidP="00D451C9">
      <w:pPr>
        <w:pStyle w:val="a3"/>
        <w:spacing w:after="0" w:line="360" w:lineRule="auto"/>
        <w:ind w:left="0"/>
        <w:jc w:val="both"/>
        <w:rPr>
          <w:b/>
          <w:i/>
          <w:color w:val="000000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C250F3" w:rsidRPr="00C324FA" w:rsidRDefault="00C250F3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790922" w:rsidRPr="00C324FA" w:rsidRDefault="00790922" w:rsidP="00C324FA">
      <w:pPr>
        <w:spacing w:line="360" w:lineRule="auto"/>
        <w:jc w:val="both"/>
        <w:rPr>
          <w:sz w:val="28"/>
          <w:szCs w:val="28"/>
          <w:lang w:val="uk-UA"/>
        </w:rPr>
      </w:pPr>
    </w:p>
    <w:p w:rsidR="000F463E" w:rsidRPr="00C324FA" w:rsidRDefault="000F463E">
      <w:pPr>
        <w:spacing w:line="360" w:lineRule="auto"/>
        <w:jc w:val="both"/>
        <w:rPr>
          <w:sz w:val="28"/>
          <w:szCs w:val="28"/>
          <w:lang w:val="uk-UA"/>
        </w:rPr>
      </w:pPr>
    </w:p>
    <w:sectPr w:rsidR="000F463E" w:rsidRPr="00C324FA" w:rsidSect="00C250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FB" w:rsidRDefault="00E015FB" w:rsidP="007E1DBE">
      <w:r>
        <w:separator/>
      </w:r>
    </w:p>
  </w:endnote>
  <w:endnote w:type="continuationSeparator" w:id="0">
    <w:p w:rsidR="00E015FB" w:rsidRDefault="00E015FB" w:rsidP="007E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FB" w:rsidRDefault="00E015FB" w:rsidP="007E1DBE">
      <w:r>
        <w:separator/>
      </w:r>
    </w:p>
  </w:footnote>
  <w:footnote w:type="continuationSeparator" w:id="0">
    <w:p w:rsidR="00E015FB" w:rsidRDefault="00E015FB" w:rsidP="007E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652"/>
    <w:multiLevelType w:val="hybridMultilevel"/>
    <w:tmpl w:val="CC00BFE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23BA2"/>
    <w:multiLevelType w:val="hybridMultilevel"/>
    <w:tmpl w:val="18EA2D7E"/>
    <w:lvl w:ilvl="0" w:tplc="715EA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D6099"/>
    <w:multiLevelType w:val="hybridMultilevel"/>
    <w:tmpl w:val="0CD6A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750035"/>
    <w:multiLevelType w:val="hybridMultilevel"/>
    <w:tmpl w:val="33ACA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B81814"/>
    <w:multiLevelType w:val="hybridMultilevel"/>
    <w:tmpl w:val="893E8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045B16"/>
    <w:multiLevelType w:val="hybridMultilevel"/>
    <w:tmpl w:val="2BAA9514"/>
    <w:lvl w:ilvl="0" w:tplc="8D0EB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872DF2"/>
    <w:multiLevelType w:val="hybridMultilevel"/>
    <w:tmpl w:val="C36A4ED2"/>
    <w:lvl w:ilvl="0" w:tplc="968E41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02EE6"/>
    <w:multiLevelType w:val="hybridMultilevel"/>
    <w:tmpl w:val="E8C2F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205DCA"/>
    <w:multiLevelType w:val="hybridMultilevel"/>
    <w:tmpl w:val="800AA6B4"/>
    <w:lvl w:ilvl="0" w:tplc="FBFE0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943D66"/>
    <w:multiLevelType w:val="hybridMultilevel"/>
    <w:tmpl w:val="73BEB280"/>
    <w:lvl w:ilvl="0" w:tplc="82683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3A6C7D"/>
    <w:multiLevelType w:val="hybridMultilevel"/>
    <w:tmpl w:val="AD08B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F3"/>
    <w:rsid w:val="0000006F"/>
    <w:rsid w:val="000018C1"/>
    <w:rsid w:val="00012086"/>
    <w:rsid w:val="000121A8"/>
    <w:rsid w:val="00013E75"/>
    <w:rsid w:val="00020B0F"/>
    <w:rsid w:val="00020C59"/>
    <w:rsid w:val="000240DA"/>
    <w:rsid w:val="000252B6"/>
    <w:rsid w:val="00025698"/>
    <w:rsid w:val="00026CAB"/>
    <w:rsid w:val="00027177"/>
    <w:rsid w:val="00030CBA"/>
    <w:rsid w:val="00033B6D"/>
    <w:rsid w:val="000434A5"/>
    <w:rsid w:val="00045407"/>
    <w:rsid w:val="000501DA"/>
    <w:rsid w:val="0005083C"/>
    <w:rsid w:val="00050947"/>
    <w:rsid w:val="00053625"/>
    <w:rsid w:val="00056DEA"/>
    <w:rsid w:val="00060BC9"/>
    <w:rsid w:val="000711F7"/>
    <w:rsid w:val="00072C97"/>
    <w:rsid w:val="000739A8"/>
    <w:rsid w:val="00074438"/>
    <w:rsid w:val="00080788"/>
    <w:rsid w:val="00082F77"/>
    <w:rsid w:val="0008332D"/>
    <w:rsid w:val="0009178C"/>
    <w:rsid w:val="00093D83"/>
    <w:rsid w:val="00093E2D"/>
    <w:rsid w:val="000A0BD9"/>
    <w:rsid w:val="000A1674"/>
    <w:rsid w:val="000B040A"/>
    <w:rsid w:val="000B45D7"/>
    <w:rsid w:val="000B4C2B"/>
    <w:rsid w:val="000C068D"/>
    <w:rsid w:val="000C0BBE"/>
    <w:rsid w:val="000C4828"/>
    <w:rsid w:val="000C5472"/>
    <w:rsid w:val="000C54A8"/>
    <w:rsid w:val="000C74EA"/>
    <w:rsid w:val="000D2A9D"/>
    <w:rsid w:val="000D64D2"/>
    <w:rsid w:val="000D6D9D"/>
    <w:rsid w:val="000D6EE3"/>
    <w:rsid w:val="000E3E4B"/>
    <w:rsid w:val="000E7110"/>
    <w:rsid w:val="000F100E"/>
    <w:rsid w:val="000F3C4D"/>
    <w:rsid w:val="000F463E"/>
    <w:rsid w:val="00102C5A"/>
    <w:rsid w:val="00104E40"/>
    <w:rsid w:val="00106E46"/>
    <w:rsid w:val="00114520"/>
    <w:rsid w:val="00114C38"/>
    <w:rsid w:val="00117646"/>
    <w:rsid w:val="001205CF"/>
    <w:rsid w:val="00120763"/>
    <w:rsid w:val="00134DEC"/>
    <w:rsid w:val="001367AF"/>
    <w:rsid w:val="00140F32"/>
    <w:rsid w:val="00140FDF"/>
    <w:rsid w:val="001448F0"/>
    <w:rsid w:val="00145BD2"/>
    <w:rsid w:val="00153DBC"/>
    <w:rsid w:val="00160126"/>
    <w:rsid w:val="00160148"/>
    <w:rsid w:val="00167A6D"/>
    <w:rsid w:val="00171F5A"/>
    <w:rsid w:val="00173600"/>
    <w:rsid w:val="00173E59"/>
    <w:rsid w:val="00174042"/>
    <w:rsid w:val="001745E4"/>
    <w:rsid w:val="00191B4F"/>
    <w:rsid w:val="00191E25"/>
    <w:rsid w:val="00193C2E"/>
    <w:rsid w:val="001950D0"/>
    <w:rsid w:val="00195C11"/>
    <w:rsid w:val="001971DE"/>
    <w:rsid w:val="001973E3"/>
    <w:rsid w:val="00197C10"/>
    <w:rsid w:val="001A2AAB"/>
    <w:rsid w:val="001A3B62"/>
    <w:rsid w:val="001A4FC5"/>
    <w:rsid w:val="001A5FC2"/>
    <w:rsid w:val="001B186A"/>
    <w:rsid w:val="001C637B"/>
    <w:rsid w:val="001C720A"/>
    <w:rsid w:val="001D3C90"/>
    <w:rsid w:val="001D4F46"/>
    <w:rsid w:val="001D62B6"/>
    <w:rsid w:val="001E1015"/>
    <w:rsid w:val="001E3E11"/>
    <w:rsid w:val="001E4A0D"/>
    <w:rsid w:val="001E5E3A"/>
    <w:rsid w:val="00205CAB"/>
    <w:rsid w:val="00207E7B"/>
    <w:rsid w:val="002107CE"/>
    <w:rsid w:val="002237F9"/>
    <w:rsid w:val="00224E31"/>
    <w:rsid w:val="002268A9"/>
    <w:rsid w:val="00231716"/>
    <w:rsid w:val="0023173C"/>
    <w:rsid w:val="00231903"/>
    <w:rsid w:val="00233716"/>
    <w:rsid w:val="00235C6C"/>
    <w:rsid w:val="002428C4"/>
    <w:rsid w:val="002453C5"/>
    <w:rsid w:val="0025054E"/>
    <w:rsid w:val="002630BD"/>
    <w:rsid w:val="00265024"/>
    <w:rsid w:val="00267E4A"/>
    <w:rsid w:val="002715DA"/>
    <w:rsid w:val="0027398D"/>
    <w:rsid w:val="002768AF"/>
    <w:rsid w:val="00276A3A"/>
    <w:rsid w:val="00276DD3"/>
    <w:rsid w:val="002805B9"/>
    <w:rsid w:val="0028061B"/>
    <w:rsid w:val="002807C1"/>
    <w:rsid w:val="0028539B"/>
    <w:rsid w:val="00286550"/>
    <w:rsid w:val="002A0BA8"/>
    <w:rsid w:val="002A3BEA"/>
    <w:rsid w:val="002A3C0A"/>
    <w:rsid w:val="002B40DE"/>
    <w:rsid w:val="002B419E"/>
    <w:rsid w:val="002B4222"/>
    <w:rsid w:val="002B7EE9"/>
    <w:rsid w:val="002C1161"/>
    <w:rsid w:val="002C3403"/>
    <w:rsid w:val="002C52AF"/>
    <w:rsid w:val="002C6C30"/>
    <w:rsid w:val="002D6096"/>
    <w:rsid w:val="002E0520"/>
    <w:rsid w:val="002E379A"/>
    <w:rsid w:val="002F0E54"/>
    <w:rsid w:val="002F2040"/>
    <w:rsid w:val="002F70A6"/>
    <w:rsid w:val="003022E9"/>
    <w:rsid w:val="003030FA"/>
    <w:rsid w:val="00304B54"/>
    <w:rsid w:val="00317809"/>
    <w:rsid w:val="00317830"/>
    <w:rsid w:val="0032635E"/>
    <w:rsid w:val="00333152"/>
    <w:rsid w:val="00334B5C"/>
    <w:rsid w:val="0034145A"/>
    <w:rsid w:val="0034200E"/>
    <w:rsid w:val="00342C33"/>
    <w:rsid w:val="00346323"/>
    <w:rsid w:val="00347011"/>
    <w:rsid w:val="003500FE"/>
    <w:rsid w:val="00350401"/>
    <w:rsid w:val="003530BA"/>
    <w:rsid w:val="003541EC"/>
    <w:rsid w:val="003649C9"/>
    <w:rsid w:val="00365CC0"/>
    <w:rsid w:val="0036739E"/>
    <w:rsid w:val="00380EDD"/>
    <w:rsid w:val="00385B57"/>
    <w:rsid w:val="00390B9E"/>
    <w:rsid w:val="00393284"/>
    <w:rsid w:val="003941F8"/>
    <w:rsid w:val="00397A58"/>
    <w:rsid w:val="00397A70"/>
    <w:rsid w:val="003A3086"/>
    <w:rsid w:val="003A4D32"/>
    <w:rsid w:val="003A5FFE"/>
    <w:rsid w:val="003B006C"/>
    <w:rsid w:val="003B0B34"/>
    <w:rsid w:val="003B61A2"/>
    <w:rsid w:val="003D2553"/>
    <w:rsid w:val="003D2FA6"/>
    <w:rsid w:val="003D2FBA"/>
    <w:rsid w:val="003E4CCD"/>
    <w:rsid w:val="00400BA3"/>
    <w:rsid w:val="00410E88"/>
    <w:rsid w:val="00413B4B"/>
    <w:rsid w:val="0041488C"/>
    <w:rsid w:val="00415DB0"/>
    <w:rsid w:val="00416BF9"/>
    <w:rsid w:val="004215BA"/>
    <w:rsid w:val="00422132"/>
    <w:rsid w:val="0042743E"/>
    <w:rsid w:val="00432496"/>
    <w:rsid w:val="0043562E"/>
    <w:rsid w:val="00435648"/>
    <w:rsid w:val="00437666"/>
    <w:rsid w:val="00437ADD"/>
    <w:rsid w:val="00440ACB"/>
    <w:rsid w:val="004436AC"/>
    <w:rsid w:val="00451230"/>
    <w:rsid w:val="00455AEA"/>
    <w:rsid w:val="00457257"/>
    <w:rsid w:val="0045793C"/>
    <w:rsid w:val="0046064B"/>
    <w:rsid w:val="00460BD5"/>
    <w:rsid w:val="004623ED"/>
    <w:rsid w:val="0046356F"/>
    <w:rsid w:val="00482513"/>
    <w:rsid w:val="00483550"/>
    <w:rsid w:val="00487DFD"/>
    <w:rsid w:val="00490DE8"/>
    <w:rsid w:val="00491CEA"/>
    <w:rsid w:val="004A10B2"/>
    <w:rsid w:val="004A2760"/>
    <w:rsid w:val="004A793D"/>
    <w:rsid w:val="004B6179"/>
    <w:rsid w:val="004B68DB"/>
    <w:rsid w:val="004B71A0"/>
    <w:rsid w:val="004C492A"/>
    <w:rsid w:val="004D4635"/>
    <w:rsid w:val="004D6CBA"/>
    <w:rsid w:val="004E22E1"/>
    <w:rsid w:val="004E2F0A"/>
    <w:rsid w:val="004E3B79"/>
    <w:rsid w:val="004E5383"/>
    <w:rsid w:val="004E63E9"/>
    <w:rsid w:val="004F3C0C"/>
    <w:rsid w:val="004F3CA7"/>
    <w:rsid w:val="004F5F28"/>
    <w:rsid w:val="00500B42"/>
    <w:rsid w:val="00501C68"/>
    <w:rsid w:val="00502CBC"/>
    <w:rsid w:val="00504461"/>
    <w:rsid w:val="005068FB"/>
    <w:rsid w:val="00511D58"/>
    <w:rsid w:val="005152CF"/>
    <w:rsid w:val="00516914"/>
    <w:rsid w:val="00517F0B"/>
    <w:rsid w:val="0052078A"/>
    <w:rsid w:val="005271D9"/>
    <w:rsid w:val="005342E4"/>
    <w:rsid w:val="005354DF"/>
    <w:rsid w:val="00554C77"/>
    <w:rsid w:val="0055671E"/>
    <w:rsid w:val="005610B7"/>
    <w:rsid w:val="0056356A"/>
    <w:rsid w:val="00564653"/>
    <w:rsid w:val="00564E47"/>
    <w:rsid w:val="005657E9"/>
    <w:rsid w:val="00565876"/>
    <w:rsid w:val="00565FF7"/>
    <w:rsid w:val="0056699A"/>
    <w:rsid w:val="0056778F"/>
    <w:rsid w:val="00567CFB"/>
    <w:rsid w:val="005704B8"/>
    <w:rsid w:val="005753BC"/>
    <w:rsid w:val="00575455"/>
    <w:rsid w:val="0057588C"/>
    <w:rsid w:val="00584357"/>
    <w:rsid w:val="00585FB8"/>
    <w:rsid w:val="005926EF"/>
    <w:rsid w:val="005929D8"/>
    <w:rsid w:val="005A0F6B"/>
    <w:rsid w:val="005A1AE4"/>
    <w:rsid w:val="005B0211"/>
    <w:rsid w:val="005B2C4A"/>
    <w:rsid w:val="005C105C"/>
    <w:rsid w:val="005C26E4"/>
    <w:rsid w:val="005D0A20"/>
    <w:rsid w:val="005D29F0"/>
    <w:rsid w:val="005D7FD4"/>
    <w:rsid w:val="005E3E65"/>
    <w:rsid w:val="005E535B"/>
    <w:rsid w:val="005F2EF6"/>
    <w:rsid w:val="005F75F4"/>
    <w:rsid w:val="00602442"/>
    <w:rsid w:val="0060624F"/>
    <w:rsid w:val="00606338"/>
    <w:rsid w:val="00607468"/>
    <w:rsid w:val="0061280A"/>
    <w:rsid w:val="00613F47"/>
    <w:rsid w:val="00620EC2"/>
    <w:rsid w:val="00622262"/>
    <w:rsid w:val="0062361C"/>
    <w:rsid w:val="00630CAE"/>
    <w:rsid w:val="00642F78"/>
    <w:rsid w:val="00643200"/>
    <w:rsid w:val="006444A1"/>
    <w:rsid w:val="0064595C"/>
    <w:rsid w:val="00647BF2"/>
    <w:rsid w:val="006541E3"/>
    <w:rsid w:val="00655582"/>
    <w:rsid w:val="006560CC"/>
    <w:rsid w:val="00656512"/>
    <w:rsid w:val="00656C75"/>
    <w:rsid w:val="006576CE"/>
    <w:rsid w:val="00666437"/>
    <w:rsid w:val="00671206"/>
    <w:rsid w:val="00674812"/>
    <w:rsid w:val="00677940"/>
    <w:rsid w:val="006800F8"/>
    <w:rsid w:val="00682BEA"/>
    <w:rsid w:val="006841B5"/>
    <w:rsid w:val="006922AD"/>
    <w:rsid w:val="00695849"/>
    <w:rsid w:val="00697B5A"/>
    <w:rsid w:val="006A2F4B"/>
    <w:rsid w:val="006A30E2"/>
    <w:rsid w:val="006A460E"/>
    <w:rsid w:val="006A47FF"/>
    <w:rsid w:val="006A63B5"/>
    <w:rsid w:val="006B070C"/>
    <w:rsid w:val="006C0594"/>
    <w:rsid w:val="006C1253"/>
    <w:rsid w:val="006C4C82"/>
    <w:rsid w:val="006D03D1"/>
    <w:rsid w:val="006D0C1F"/>
    <w:rsid w:val="006D4628"/>
    <w:rsid w:val="006D53B5"/>
    <w:rsid w:val="006D7721"/>
    <w:rsid w:val="006D77F8"/>
    <w:rsid w:val="006E1B6F"/>
    <w:rsid w:val="006F0300"/>
    <w:rsid w:val="006F2198"/>
    <w:rsid w:val="006F36EB"/>
    <w:rsid w:val="006F3C46"/>
    <w:rsid w:val="006F5FFA"/>
    <w:rsid w:val="006F6A69"/>
    <w:rsid w:val="00700E05"/>
    <w:rsid w:val="00703B9F"/>
    <w:rsid w:val="00705188"/>
    <w:rsid w:val="00706722"/>
    <w:rsid w:val="00710C59"/>
    <w:rsid w:val="00711045"/>
    <w:rsid w:val="007128AA"/>
    <w:rsid w:val="00721E73"/>
    <w:rsid w:val="007252BA"/>
    <w:rsid w:val="00725711"/>
    <w:rsid w:val="00727D85"/>
    <w:rsid w:val="00736645"/>
    <w:rsid w:val="0074171A"/>
    <w:rsid w:val="00744550"/>
    <w:rsid w:val="00745575"/>
    <w:rsid w:val="00746D38"/>
    <w:rsid w:val="007601FF"/>
    <w:rsid w:val="0078583D"/>
    <w:rsid w:val="00790922"/>
    <w:rsid w:val="007955C4"/>
    <w:rsid w:val="007A02C6"/>
    <w:rsid w:val="007A5CEE"/>
    <w:rsid w:val="007A7FB9"/>
    <w:rsid w:val="007B0387"/>
    <w:rsid w:val="007B7FFB"/>
    <w:rsid w:val="007C0A40"/>
    <w:rsid w:val="007C5AF1"/>
    <w:rsid w:val="007C6C83"/>
    <w:rsid w:val="007D1A4E"/>
    <w:rsid w:val="007D4BF4"/>
    <w:rsid w:val="007E1DBE"/>
    <w:rsid w:val="007E5189"/>
    <w:rsid w:val="00804448"/>
    <w:rsid w:val="00806544"/>
    <w:rsid w:val="00807955"/>
    <w:rsid w:val="00810283"/>
    <w:rsid w:val="008151C0"/>
    <w:rsid w:val="00815C2E"/>
    <w:rsid w:val="008174B8"/>
    <w:rsid w:val="008216C8"/>
    <w:rsid w:val="00825248"/>
    <w:rsid w:val="00831B0C"/>
    <w:rsid w:val="00831F52"/>
    <w:rsid w:val="00832B73"/>
    <w:rsid w:val="00837FFB"/>
    <w:rsid w:val="0084201F"/>
    <w:rsid w:val="008519FE"/>
    <w:rsid w:val="00852239"/>
    <w:rsid w:val="008535C2"/>
    <w:rsid w:val="00854262"/>
    <w:rsid w:val="00856BD5"/>
    <w:rsid w:val="008577C6"/>
    <w:rsid w:val="00866353"/>
    <w:rsid w:val="00866B8E"/>
    <w:rsid w:val="0087747B"/>
    <w:rsid w:val="00884AB7"/>
    <w:rsid w:val="00887CAC"/>
    <w:rsid w:val="00891A2D"/>
    <w:rsid w:val="0089642B"/>
    <w:rsid w:val="008A7447"/>
    <w:rsid w:val="008A7D7E"/>
    <w:rsid w:val="008B637F"/>
    <w:rsid w:val="008B6B6B"/>
    <w:rsid w:val="008D0F0E"/>
    <w:rsid w:val="008D442E"/>
    <w:rsid w:val="008D6730"/>
    <w:rsid w:val="008D6DD1"/>
    <w:rsid w:val="008F1E5B"/>
    <w:rsid w:val="008F227A"/>
    <w:rsid w:val="008F2391"/>
    <w:rsid w:val="008F33FB"/>
    <w:rsid w:val="008F5C65"/>
    <w:rsid w:val="00900FA9"/>
    <w:rsid w:val="00901B5B"/>
    <w:rsid w:val="00902010"/>
    <w:rsid w:val="009052E7"/>
    <w:rsid w:val="0091089C"/>
    <w:rsid w:val="0091164A"/>
    <w:rsid w:val="009151E8"/>
    <w:rsid w:val="0092411E"/>
    <w:rsid w:val="009313D1"/>
    <w:rsid w:val="0093393B"/>
    <w:rsid w:val="009407BB"/>
    <w:rsid w:val="009415DF"/>
    <w:rsid w:val="00945DC5"/>
    <w:rsid w:val="009477FD"/>
    <w:rsid w:val="009528D8"/>
    <w:rsid w:val="009566FC"/>
    <w:rsid w:val="00963A3C"/>
    <w:rsid w:val="009648EB"/>
    <w:rsid w:val="009653B8"/>
    <w:rsid w:val="0096657E"/>
    <w:rsid w:val="009748DB"/>
    <w:rsid w:val="00975D70"/>
    <w:rsid w:val="009801B6"/>
    <w:rsid w:val="009823C8"/>
    <w:rsid w:val="009834FF"/>
    <w:rsid w:val="009838C7"/>
    <w:rsid w:val="009838CA"/>
    <w:rsid w:val="00984229"/>
    <w:rsid w:val="00984820"/>
    <w:rsid w:val="009B13BC"/>
    <w:rsid w:val="009B3456"/>
    <w:rsid w:val="009B3557"/>
    <w:rsid w:val="009B376E"/>
    <w:rsid w:val="009C068E"/>
    <w:rsid w:val="009C3D03"/>
    <w:rsid w:val="009C5CF1"/>
    <w:rsid w:val="009D11CC"/>
    <w:rsid w:val="009D1582"/>
    <w:rsid w:val="009D1954"/>
    <w:rsid w:val="009D6381"/>
    <w:rsid w:val="009E4C72"/>
    <w:rsid w:val="009E5AD5"/>
    <w:rsid w:val="009E6EC6"/>
    <w:rsid w:val="009F084A"/>
    <w:rsid w:val="009F3864"/>
    <w:rsid w:val="009F7767"/>
    <w:rsid w:val="00A04209"/>
    <w:rsid w:val="00A0559B"/>
    <w:rsid w:val="00A12B6F"/>
    <w:rsid w:val="00A35C73"/>
    <w:rsid w:val="00A41133"/>
    <w:rsid w:val="00A4188C"/>
    <w:rsid w:val="00A42399"/>
    <w:rsid w:val="00A54B83"/>
    <w:rsid w:val="00A57A20"/>
    <w:rsid w:val="00A637E1"/>
    <w:rsid w:val="00A65597"/>
    <w:rsid w:val="00A754D5"/>
    <w:rsid w:val="00A759E9"/>
    <w:rsid w:val="00A76E71"/>
    <w:rsid w:val="00A900BE"/>
    <w:rsid w:val="00A93EB9"/>
    <w:rsid w:val="00AA0156"/>
    <w:rsid w:val="00AA3649"/>
    <w:rsid w:val="00AA446C"/>
    <w:rsid w:val="00AA62A1"/>
    <w:rsid w:val="00AA652F"/>
    <w:rsid w:val="00AB3374"/>
    <w:rsid w:val="00AB4B7C"/>
    <w:rsid w:val="00AB5354"/>
    <w:rsid w:val="00AB540A"/>
    <w:rsid w:val="00AB5A54"/>
    <w:rsid w:val="00AB7749"/>
    <w:rsid w:val="00AC069C"/>
    <w:rsid w:val="00AC5B5B"/>
    <w:rsid w:val="00AC76BF"/>
    <w:rsid w:val="00AD0A5A"/>
    <w:rsid w:val="00AD1543"/>
    <w:rsid w:val="00AE5A3C"/>
    <w:rsid w:val="00AE7124"/>
    <w:rsid w:val="00AF0477"/>
    <w:rsid w:val="00AF1C77"/>
    <w:rsid w:val="00AF268C"/>
    <w:rsid w:val="00B116EF"/>
    <w:rsid w:val="00B22BCB"/>
    <w:rsid w:val="00B245D3"/>
    <w:rsid w:val="00B34BF1"/>
    <w:rsid w:val="00B35719"/>
    <w:rsid w:val="00B404D5"/>
    <w:rsid w:val="00B427C5"/>
    <w:rsid w:val="00B42B81"/>
    <w:rsid w:val="00B452CD"/>
    <w:rsid w:val="00B45C33"/>
    <w:rsid w:val="00B55E32"/>
    <w:rsid w:val="00B604F0"/>
    <w:rsid w:val="00B64097"/>
    <w:rsid w:val="00B663FC"/>
    <w:rsid w:val="00B74F2C"/>
    <w:rsid w:val="00B77A18"/>
    <w:rsid w:val="00B77BDB"/>
    <w:rsid w:val="00B82067"/>
    <w:rsid w:val="00B82D97"/>
    <w:rsid w:val="00B85F06"/>
    <w:rsid w:val="00B91AFE"/>
    <w:rsid w:val="00B924E3"/>
    <w:rsid w:val="00B92D82"/>
    <w:rsid w:val="00B933FA"/>
    <w:rsid w:val="00BA5BAF"/>
    <w:rsid w:val="00BA7D5B"/>
    <w:rsid w:val="00BB43A4"/>
    <w:rsid w:val="00BC05AD"/>
    <w:rsid w:val="00BC44C0"/>
    <w:rsid w:val="00BC6DB8"/>
    <w:rsid w:val="00BC7F1E"/>
    <w:rsid w:val="00BD023A"/>
    <w:rsid w:val="00BD2321"/>
    <w:rsid w:val="00BD366D"/>
    <w:rsid w:val="00BD6A28"/>
    <w:rsid w:val="00BD6ED9"/>
    <w:rsid w:val="00BE6BC3"/>
    <w:rsid w:val="00BF5FF6"/>
    <w:rsid w:val="00BF7C86"/>
    <w:rsid w:val="00C0146C"/>
    <w:rsid w:val="00C067C1"/>
    <w:rsid w:val="00C0700D"/>
    <w:rsid w:val="00C12D81"/>
    <w:rsid w:val="00C14818"/>
    <w:rsid w:val="00C16A31"/>
    <w:rsid w:val="00C235F1"/>
    <w:rsid w:val="00C24668"/>
    <w:rsid w:val="00C250F3"/>
    <w:rsid w:val="00C25613"/>
    <w:rsid w:val="00C25E7B"/>
    <w:rsid w:val="00C31D19"/>
    <w:rsid w:val="00C324FA"/>
    <w:rsid w:val="00C32FB8"/>
    <w:rsid w:val="00C34201"/>
    <w:rsid w:val="00C47D75"/>
    <w:rsid w:val="00C553E4"/>
    <w:rsid w:val="00C60E4F"/>
    <w:rsid w:val="00C62C64"/>
    <w:rsid w:val="00C62CF3"/>
    <w:rsid w:val="00C64095"/>
    <w:rsid w:val="00C66F7C"/>
    <w:rsid w:val="00C7573F"/>
    <w:rsid w:val="00C75D0D"/>
    <w:rsid w:val="00C75EFD"/>
    <w:rsid w:val="00C804FF"/>
    <w:rsid w:val="00C81377"/>
    <w:rsid w:val="00C818E0"/>
    <w:rsid w:val="00C82187"/>
    <w:rsid w:val="00C93711"/>
    <w:rsid w:val="00C9574A"/>
    <w:rsid w:val="00CA76DA"/>
    <w:rsid w:val="00CA7DA8"/>
    <w:rsid w:val="00CB0BF3"/>
    <w:rsid w:val="00CB1B3E"/>
    <w:rsid w:val="00CB26DA"/>
    <w:rsid w:val="00CB2A68"/>
    <w:rsid w:val="00CC0373"/>
    <w:rsid w:val="00CC78F0"/>
    <w:rsid w:val="00CD194B"/>
    <w:rsid w:val="00CD5510"/>
    <w:rsid w:val="00CE0391"/>
    <w:rsid w:val="00CE529E"/>
    <w:rsid w:val="00CE5B57"/>
    <w:rsid w:val="00CF1242"/>
    <w:rsid w:val="00CF33B9"/>
    <w:rsid w:val="00CF7867"/>
    <w:rsid w:val="00D00BA5"/>
    <w:rsid w:val="00D00BC0"/>
    <w:rsid w:val="00D01A59"/>
    <w:rsid w:val="00D01E32"/>
    <w:rsid w:val="00D05328"/>
    <w:rsid w:val="00D06735"/>
    <w:rsid w:val="00D0768D"/>
    <w:rsid w:val="00D21E45"/>
    <w:rsid w:val="00D22591"/>
    <w:rsid w:val="00D24F34"/>
    <w:rsid w:val="00D36B5A"/>
    <w:rsid w:val="00D420D4"/>
    <w:rsid w:val="00D43BA3"/>
    <w:rsid w:val="00D451C9"/>
    <w:rsid w:val="00D54FEA"/>
    <w:rsid w:val="00D63018"/>
    <w:rsid w:val="00D64237"/>
    <w:rsid w:val="00D648B1"/>
    <w:rsid w:val="00D71CC0"/>
    <w:rsid w:val="00D75421"/>
    <w:rsid w:val="00D758C6"/>
    <w:rsid w:val="00D82924"/>
    <w:rsid w:val="00D84D91"/>
    <w:rsid w:val="00D85055"/>
    <w:rsid w:val="00D922A0"/>
    <w:rsid w:val="00DA4604"/>
    <w:rsid w:val="00DB308F"/>
    <w:rsid w:val="00DB388D"/>
    <w:rsid w:val="00DB5062"/>
    <w:rsid w:val="00DB7662"/>
    <w:rsid w:val="00DC3FAB"/>
    <w:rsid w:val="00DC493F"/>
    <w:rsid w:val="00DC70E2"/>
    <w:rsid w:val="00DC7147"/>
    <w:rsid w:val="00DC729F"/>
    <w:rsid w:val="00DC76F5"/>
    <w:rsid w:val="00DD199C"/>
    <w:rsid w:val="00DD61D0"/>
    <w:rsid w:val="00DE171A"/>
    <w:rsid w:val="00DE267F"/>
    <w:rsid w:val="00DE6B50"/>
    <w:rsid w:val="00DF16D3"/>
    <w:rsid w:val="00DF212F"/>
    <w:rsid w:val="00DF4148"/>
    <w:rsid w:val="00DF442F"/>
    <w:rsid w:val="00DF5DFA"/>
    <w:rsid w:val="00DF7312"/>
    <w:rsid w:val="00E015FB"/>
    <w:rsid w:val="00E04EF7"/>
    <w:rsid w:val="00E05168"/>
    <w:rsid w:val="00E06D80"/>
    <w:rsid w:val="00E20BA7"/>
    <w:rsid w:val="00E26D1E"/>
    <w:rsid w:val="00E2781D"/>
    <w:rsid w:val="00E32F53"/>
    <w:rsid w:val="00E32FF0"/>
    <w:rsid w:val="00E34B53"/>
    <w:rsid w:val="00E3525A"/>
    <w:rsid w:val="00E3599E"/>
    <w:rsid w:val="00E368CB"/>
    <w:rsid w:val="00E40072"/>
    <w:rsid w:val="00E4071C"/>
    <w:rsid w:val="00E40C86"/>
    <w:rsid w:val="00E42FC3"/>
    <w:rsid w:val="00E47D57"/>
    <w:rsid w:val="00E51AB9"/>
    <w:rsid w:val="00E527B2"/>
    <w:rsid w:val="00E528D6"/>
    <w:rsid w:val="00E56204"/>
    <w:rsid w:val="00E573FE"/>
    <w:rsid w:val="00E602F7"/>
    <w:rsid w:val="00E63A6D"/>
    <w:rsid w:val="00E7276D"/>
    <w:rsid w:val="00E75641"/>
    <w:rsid w:val="00E8123B"/>
    <w:rsid w:val="00E90B7B"/>
    <w:rsid w:val="00E977D5"/>
    <w:rsid w:val="00EA0BA8"/>
    <w:rsid w:val="00EB4A35"/>
    <w:rsid w:val="00EB7560"/>
    <w:rsid w:val="00EC1BEA"/>
    <w:rsid w:val="00EC360E"/>
    <w:rsid w:val="00EC691F"/>
    <w:rsid w:val="00EE1447"/>
    <w:rsid w:val="00EE1A8E"/>
    <w:rsid w:val="00EE3703"/>
    <w:rsid w:val="00EE4397"/>
    <w:rsid w:val="00EE43E7"/>
    <w:rsid w:val="00EE6F85"/>
    <w:rsid w:val="00EE7AB1"/>
    <w:rsid w:val="00EF2111"/>
    <w:rsid w:val="00F00635"/>
    <w:rsid w:val="00F014DD"/>
    <w:rsid w:val="00F01C75"/>
    <w:rsid w:val="00F02E46"/>
    <w:rsid w:val="00F114D3"/>
    <w:rsid w:val="00F21B22"/>
    <w:rsid w:val="00F225A2"/>
    <w:rsid w:val="00F238C8"/>
    <w:rsid w:val="00F322DD"/>
    <w:rsid w:val="00F33CBC"/>
    <w:rsid w:val="00F35AAD"/>
    <w:rsid w:val="00F36C58"/>
    <w:rsid w:val="00F37F39"/>
    <w:rsid w:val="00F40220"/>
    <w:rsid w:val="00F450BD"/>
    <w:rsid w:val="00F50473"/>
    <w:rsid w:val="00F53334"/>
    <w:rsid w:val="00F53D0C"/>
    <w:rsid w:val="00F546CA"/>
    <w:rsid w:val="00F54702"/>
    <w:rsid w:val="00F6346C"/>
    <w:rsid w:val="00F63A54"/>
    <w:rsid w:val="00F63EF1"/>
    <w:rsid w:val="00F70EF3"/>
    <w:rsid w:val="00F73F66"/>
    <w:rsid w:val="00F75C84"/>
    <w:rsid w:val="00F817BF"/>
    <w:rsid w:val="00F9045E"/>
    <w:rsid w:val="00F9534C"/>
    <w:rsid w:val="00F958F5"/>
    <w:rsid w:val="00F9592A"/>
    <w:rsid w:val="00F960B7"/>
    <w:rsid w:val="00F977AB"/>
    <w:rsid w:val="00FA5C60"/>
    <w:rsid w:val="00FA6002"/>
    <w:rsid w:val="00FA6FD4"/>
    <w:rsid w:val="00FA709F"/>
    <w:rsid w:val="00FB51A9"/>
    <w:rsid w:val="00FB7B04"/>
    <w:rsid w:val="00FC2E7D"/>
    <w:rsid w:val="00FC46F9"/>
    <w:rsid w:val="00FC4FDC"/>
    <w:rsid w:val="00FC782D"/>
    <w:rsid w:val="00FC7ED0"/>
    <w:rsid w:val="00FD064C"/>
    <w:rsid w:val="00FD1AF0"/>
    <w:rsid w:val="00FD329C"/>
    <w:rsid w:val="00FD39AA"/>
    <w:rsid w:val="00FD556A"/>
    <w:rsid w:val="00FF1E5C"/>
    <w:rsid w:val="00FF248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50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25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rsid w:val="00C2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2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2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1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1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50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C250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ody Text Indent"/>
    <w:basedOn w:val="a"/>
    <w:link w:val="a4"/>
    <w:semiHidden/>
    <w:rsid w:val="00C250F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25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C25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C2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1D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1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1D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1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грмиол</dc:creator>
  <cp:lastModifiedBy>Black.User</cp:lastModifiedBy>
  <cp:revision>2</cp:revision>
  <cp:lastPrinted>2010-04-21T04:22:00Z</cp:lastPrinted>
  <dcterms:created xsi:type="dcterms:W3CDTF">2015-07-29T17:53:00Z</dcterms:created>
  <dcterms:modified xsi:type="dcterms:W3CDTF">2015-07-29T17:53:00Z</dcterms:modified>
</cp:coreProperties>
</file>